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E06A" w14:textId="2F61F6FE" w:rsidR="00850707" w:rsidRPr="00860D65" w:rsidRDefault="00850707" w:rsidP="003C1148">
      <w:pPr>
        <w:tabs>
          <w:tab w:val="left" w:pos="9072"/>
        </w:tabs>
        <w:spacing w:line="360" w:lineRule="auto"/>
        <w:ind w:left="426" w:right="283"/>
        <w:jc w:val="right"/>
        <w:rPr>
          <w:rFonts w:ascii="Tahoma" w:hAnsi="Tahoma" w:cs="Tahoma"/>
          <w:color w:val="262626" w:themeColor="text1" w:themeTint="D9"/>
          <w:sz w:val="20"/>
          <w:szCs w:val="20"/>
        </w:rPr>
      </w:pPr>
      <w:bookmarkStart w:id="0" w:name="_Hlk504989833"/>
      <w:bookmarkStart w:id="1" w:name="_Hlk518983834"/>
      <w:bookmarkStart w:id="2" w:name="_Hlk491768711"/>
      <w:bookmarkStart w:id="3" w:name="_Hlk34061812"/>
      <w:r w:rsidRPr="00860D65">
        <w:rPr>
          <w:rFonts w:ascii="Tahoma" w:hAnsi="Tahoma" w:cs="Tahoma"/>
          <w:color w:val="262626" w:themeColor="text1" w:themeTint="D9"/>
          <w:sz w:val="20"/>
          <w:szCs w:val="20"/>
        </w:rPr>
        <w:t>Informacja prasowa</w:t>
      </w:r>
      <w:r w:rsidR="003C1148">
        <w:rPr>
          <w:rFonts w:ascii="Tahoma" w:hAnsi="Tahoma" w:cs="Tahoma"/>
          <w:color w:val="262626" w:themeColor="text1" w:themeTint="D9"/>
          <w:sz w:val="20"/>
          <w:szCs w:val="20"/>
        </w:rPr>
        <w:t xml:space="preserve"> </w:t>
      </w:r>
      <w:r w:rsidR="0054457F" w:rsidRPr="00860D65">
        <w:rPr>
          <w:rFonts w:ascii="Tahoma" w:hAnsi="Tahoma" w:cs="Tahoma"/>
          <w:color w:val="262626" w:themeColor="text1" w:themeTint="D9"/>
          <w:sz w:val="20"/>
          <w:szCs w:val="20"/>
        </w:rPr>
        <w:t>3 stycz</w:t>
      </w:r>
      <w:r w:rsidR="00D068EF" w:rsidRPr="00860D65">
        <w:rPr>
          <w:rFonts w:ascii="Tahoma" w:hAnsi="Tahoma" w:cs="Tahoma"/>
          <w:color w:val="262626" w:themeColor="text1" w:themeTint="D9"/>
          <w:sz w:val="20"/>
          <w:szCs w:val="20"/>
        </w:rPr>
        <w:t>nia</w:t>
      </w:r>
      <w:r w:rsidRPr="00860D65">
        <w:rPr>
          <w:rFonts w:ascii="Tahoma" w:hAnsi="Tahoma" w:cs="Tahoma"/>
          <w:color w:val="262626" w:themeColor="text1" w:themeTint="D9"/>
          <w:sz w:val="20"/>
          <w:szCs w:val="20"/>
        </w:rPr>
        <w:t xml:space="preserve"> 202</w:t>
      </w:r>
      <w:r w:rsidR="0054457F" w:rsidRPr="00860D65">
        <w:rPr>
          <w:rFonts w:ascii="Tahoma" w:hAnsi="Tahoma" w:cs="Tahoma"/>
          <w:color w:val="262626" w:themeColor="text1" w:themeTint="D9"/>
          <w:sz w:val="20"/>
          <w:szCs w:val="20"/>
        </w:rPr>
        <w:t>3</w:t>
      </w:r>
    </w:p>
    <w:p w14:paraId="183D78EF" w14:textId="3705AB14" w:rsidR="00C84786" w:rsidRPr="00860D65" w:rsidRDefault="00C84786" w:rsidP="00B46FD1">
      <w:pPr>
        <w:tabs>
          <w:tab w:val="left" w:pos="9072"/>
        </w:tabs>
        <w:spacing w:line="360" w:lineRule="auto"/>
        <w:ind w:left="426" w:right="283"/>
        <w:jc w:val="right"/>
        <w:rPr>
          <w:rFonts w:ascii="Tahoma" w:hAnsi="Tahoma" w:cs="Tahoma"/>
          <w:color w:val="262626" w:themeColor="text1" w:themeTint="D9"/>
        </w:rPr>
      </w:pPr>
    </w:p>
    <w:p w14:paraId="57AD5519" w14:textId="77777777" w:rsidR="0054457F" w:rsidRPr="003C1148" w:rsidRDefault="0054457F" w:rsidP="00B46FD1">
      <w:pPr>
        <w:tabs>
          <w:tab w:val="left" w:pos="9072"/>
        </w:tabs>
        <w:spacing w:line="360" w:lineRule="auto"/>
        <w:ind w:left="426" w:right="283"/>
        <w:jc w:val="both"/>
        <w:rPr>
          <w:rFonts w:ascii="Tahoma" w:hAnsi="Tahoma" w:cs="Tahoma"/>
          <w:b/>
          <w:bCs/>
          <w:color w:val="262626" w:themeColor="text1" w:themeTint="D9"/>
          <w:sz w:val="32"/>
          <w:szCs w:val="32"/>
        </w:rPr>
      </w:pPr>
      <w:bookmarkStart w:id="4" w:name="_Hlk52269880"/>
      <w:r w:rsidRPr="003C1148">
        <w:rPr>
          <w:rFonts w:ascii="Tahoma" w:hAnsi="Tahoma" w:cs="Tahoma"/>
          <w:b/>
          <w:bCs/>
          <w:color w:val="262626" w:themeColor="text1" w:themeTint="D9"/>
          <w:sz w:val="32"/>
          <w:szCs w:val="32"/>
        </w:rPr>
        <w:t>Helios zaprasza na ekscytujące seanse!</w:t>
      </w:r>
    </w:p>
    <w:p w14:paraId="001FC984" w14:textId="49ED4B19" w:rsidR="005E745E" w:rsidRPr="00860D65" w:rsidRDefault="005E745E" w:rsidP="00B46FD1">
      <w:pPr>
        <w:tabs>
          <w:tab w:val="left" w:pos="9072"/>
        </w:tabs>
        <w:spacing w:line="360" w:lineRule="auto"/>
        <w:ind w:left="426" w:right="283"/>
        <w:jc w:val="both"/>
        <w:rPr>
          <w:rFonts w:ascii="Tahoma" w:hAnsi="Tahoma" w:cs="Tahoma"/>
          <w:b/>
          <w:bCs/>
          <w:color w:val="262626" w:themeColor="text1" w:themeTint="D9"/>
          <w:sz w:val="20"/>
          <w:szCs w:val="20"/>
        </w:rPr>
      </w:pPr>
      <w:r w:rsidRPr="00860D65">
        <w:rPr>
          <w:rFonts w:ascii="Tahoma" w:hAnsi="Tahoma" w:cs="Tahoma"/>
          <w:b/>
          <w:bCs/>
          <w:color w:val="262626" w:themeColor="text1" w:themeTint="D9"/>
          <w:sz w:val="10"/>
          <w:szCs w:val="10"/>
        </w:rPr>
        <w:br/>
      </w:r>
      <w:r w:rsidR="0054457F" w:rsidRPr="00860D65">
        <w:rPr>
          <w:rFonts w:ascii="Tahoma" w:hAnsi="Tahoma" w:cs="Tahoma"/>
          <w:b/>
          <w:bCs/>
          <w:color w:val="262626" w:themeColor="text1" w:themeTint="D9"/>
          <w:sz w:val="20"/>
          <w:szCs w:val="20"/>
        </w:rPr>
        <w:t xml:space="preserve">Od pierwszych dni Nowego Roku w repertuarze kin Helios królować będą najlepsze produkcje. Wśród nowości </w:t>
      </w:r>
      <w:r w:rsidR="0029671F" w:rsidRPr="00860D65">
        <w:rPr>
          <w:rFonts w:ascii="Tahoma" w:hAnsi="Tahoma" w:cs="Tahoma"/>
          <w:b/>
          <w:bCs/>
          <w:color w:val="262626" w:themeColor="text1" w:themeTint="D9"/>
          <w:sz w:val="20"/>
          <w:szCs w:val="20"/>
        </w:rPr>
        <w:t>znajdą się aż dwie</w:t>
      </w:r>
      <w:r w:rsidR="0054457F" w:rsidRPr="00860D65">
        <w:rPr>
          <w:rFonts w:ascii="Tahoma" w:hAnsi="Tahoma" w:cs="Tahoma"/>
          <w:b/>
          <w:bCs/>
          <w:color w:val="262626" w:themeColor="text1" w:themeTint="D9"/>
          <w:sz w:val="20"/>
          <w:szCs w:val="20"/>
        </w:rPr>
        <w:t xml:space="preserve"> komedi</w:t>
      </w:r>
      <w:r w:rsidR="0029671F" w:rsidRPr="00860D65">
        <w:rPr>
          <w:rFonts w:ascii="Tahoma" w:hAnsi="Tahoma" w:cs="Tahoma"/>
          <w:b/>
          <w:bCs/>
          <w:color w:val="262626" w:themeColor="text1" w:themeTint="D9"/>
          <w:sz w:val="20"/>
          <w:szCs w:val="20"/>
        </w:rPr>
        <w:t>e</w:t>
      </w:r>
      <w:r w:rsidR="0054457F" w:rsidRPr="00860D65">
        <w:rPr>
          <w:rFonts w:ascii="Tahoma" w:hAnsi="Tahoma" w:cs="Tahoma"/>
          <w:b/>
          <w:bCs/>
          <w:color w:val="262626" w:themeColor="text1" w:themeTint="D9"/>
          <w:sz w:val="20"/>
          <w:szCs w:val="20"/>
        </w:rPr>
        <w:t xml:space="preserve"> „Na </w:t>
      </w:r>
      <w:r w:rsidR="0029671F" w:rsidRPr="00860D65">
        <w:rPr>
          <w:rFonts w:ascii="Tahoma" w:hAnsi="Tahoma" w:cs="Tahoma"/>
          <w:b/>
          <w:bCs/>
          <w:color w:val="262626" w:themeColor="text1" w:themeTint="D9"/>
          <w:sz w:val="20"/>
          <w:szCs w:val="20"/>
        </w:rPr>
        <w:t>t</w:t>
      </w:r>
      <w:r w:rsidR="0054457F" w:rsidRPr="00860D65">
        <w:rPr>
          <w:rFonts w:ascii="Tahoma" w:hAnsi="Tahoma" w:cs="Tahoma"/>
          <w:b/>
          <w:bCs/>
          <w:color w:val="262626" w:themeColor="text1" w:themeTint="D9"/>
          <w:sz w:val="20"/>
          <w:szCs w:val="20"/>
        </w:rPr>
        <w:t>woim miejscu”</w:t>
      </w:r>
      <w:r w:rsidR="0029671F" w:rsidRPr="00860D65">
        <w:rPr>
          <w:rFonts w:ascii="Tahoma" w:hAnsi="Tahoma" w:cs="Tahoma"/>
          <w:b/>
          <w:bCs/>
          <w:color w:val="262626" w:themeColor="text1" w:themeTint="D9"/>
          <w:sz w:val="20"/>
          <w:szCs w:val="20"/>
        </w:rPr>
        <w:t xml:space="preserve"> oraz „Wystrzałowe wesele”</w:t>
      </w:r>
      <w:r w:rsidR="0054457F" w:rsidRPr="00860D65">
        <w:rPr>
          <w:rFonts w:ascii="Tahoma" w:hAnsi="Tahoma" w:cs="Tahoma"/>
          <w:b/>
          <w:bCs/>
          <w:color w:val="262626" w:themeColor="text1" w:themeTint="D9"/>
          <w:sz w:val="20"/>
          <w:szCs w:val="20"/>
        </w:rPr>
        <w:t xml:space="preserve">, ponadto sieć zaprasza na pokazy przedpremierowe </w:t>
      </w:r>
      <w:r w:rsidR="0029671F" w:rsidRPr="00860D65">
        <w:rPr>
          <w:rFonts w:ascii="Tahoma" w:hAnsi="Tahoma" w:cs="Tahoma"/>
          <w:b/>
          <w:bCs/>
          <w:color w:val="262626" w:themeColor="text1" w:themeTint="D9"/>
          <w:sz w:val="20"/>
          <w:szCs w:val="20"/>
        </w:rPr>
        <w:t>horroru</w:t>
      </w:r>
      <w:r w:rsidR="0054457F" w:rsidRPr="00860D65">
        <w:rPr>
          <w:rFonts w:ascii="Tahoma" w:hAnsi="Tahoma" w:cs="Tahoma"/>
          <w:b/>
          <w:bCs/>
          <w:color w:val="262626" w:themeColor="text1" w:themeTint="D9"/>
          <w:sz w:val="20"/>
          <w:szCs w:val="20"/>
        </w:rPr>
        <w:t xml:space="preserve"> „M3GAN”</w:t>
      </w:r>
      <w:r w:rsidR="00860D65">
        <w:rPr>
          <w:rFonts w:ascii="Tahoma" w:hAnsi="Tahoma" w:cs="Tahoma"/>
          <w:b/>
          <w:bCs/>
          <w:color w:val="262626" w:themeColor="text1" w:themeTint="D9"/>
          <w:sz w:val="20"/>
          <w:szCs w:val="20"/>
        </w:rPr>
        <w:t xml:space="preserve"> i seanse światowego hitu </w:t>
      </w:r>
      <w:r w:rsidR="00860D65" w:rsidRPr="00860D65">
        <w:rPr>
          <w:rFonts w:ascii="Tahoma" w:hAnsi="Tahoma" w:cs="Tahoma"/>
          <w:b/>
          <w:bCs/>
          <w:color w:val="262626" w:themeColor="text1" w:themeTint="D9"/>
          <w:sz w:val="20"/>
          <w:szCs w:val="20"/>
          <w:lang w:eastAsia="en-US"/>
        </w:rPr>
        <w:t>„Avatar: Istota wody”</w:t>
      </w:r>
      <w:r w:rsidRPr="00860D65">
        <w:rPr>
          <w:rFonts w:ascii="Tahoma" w:hAnsi="Tahoma" w:cs="Tahoma"/>
          <w:b/>
          <w:bCs/>
          <w:color w:val="262626" w:themeColor="text1" w:themeTint="D9"/>
          <w:sz w:val="20"/>
          <w:szCs w:val="20"/>
        </w:rPr>
        <w:t>!</w:t>
      </w:r>
      <w:r w:rsidR="0054457F" w:rsidRPr="00860D65">
        <w:rPr>
          <w:rFonts w:ascii="Tahoma" w:hAnsi="Tahoma" w:cs="Tahoma"/>
          <w:b/>
          <w:bCs/>
          <w:color w:val="262626" w:themeColor="text1" w:themeTint="D9"/>
          <w:sz w:val="20"/>
          <w:szCs w:val="20"/>
        </w:rPr>
        <w:t xml:space="preserve"> </w:t>
      </w:r>
      <w:r w:rsidR="0029671F" w:rsidRPr="00860D65">
        <w:rPr>
          <w:rFonts w:ascii="Tahoma" w:hAnsi="Tahoma" w:cs="Tahoma"/>
          <w:b/>
          <w:bCs/>
          <w:color w:val="262626" w:themeColor="text1" w:themeTint="D9"/>
          <w:sz w:val="20"/>
          <w:szCs w:val="20"/>
        </w:rPr>
        <w:t>N</w:t>
      </w:r>
      <w:r w:rsidR="0054457F" w:rsidRPr="00860D65">
        <w:rPr>
          <w:rFonts w:ascii="Tahoma" w:hAnsi="Tahoma" w:cs="Tahoma"/>
          <w:b/>
          <w:bCs/>
          <w:color w:val="262626" w:themeColor="text1" w:themeTint="D9"/>
          <w:sz w:val="20"/>
          <w:szCs w:val="20"/>
        </w:rPr>
        <w:t xml:space="preserve">ie zabraknie także propozycji dla najmłodszych oraz </w:t>
      </w:r>
      <w:r w:rsidR="00205497">
        <w:rPr>
          <w:rFonts w:ascii="Tahoma" w:hAnsi="Tahoma" w:cs="Tahoma"/>
          <w:b/>
          <w:bCs/>
          <w:color w:val="262626" w:themeColor="text1" w:themeTint="D9"/>
          <w:sz w:val="20"/>
          <w:szCs w:val="20"/>
        </w:rPr>
        <w:t xml:space="preserve">różnych </w:t>
      </w:r>
      <w:r w:rsidR="0054457F" w:rsidRPr="00860D65">
        <w:rPr>
          <w:rFonts w:ascii="Tahoma" w:hAnsi="Tahoma" w:cs="Tahoma"/>
          <w:b/>
          <w:bCs/>
          <w:color w:val="262626" w:themeColor="text1" w:themeTint="D9"/>
          <w:sz w:val="20"/>
          <w:szCs w:val="20"/>
        </w:rPr>
        <w:t>seansów specjalnych.</w:t>
      </w:r>
    </w:p>
    <w:p w14:paraId="068DB646" w14:textId="15DB843F" w:rsidR="0054457F" w:rsidRPr="00860D65" w:rsidRDefault="0054457F" w:rsidP="00B46FD1">
      <w:pPr>
        <w:tabs>
          <w:tab w:val="left" w:pos="9072"/>
        </w:tabs>
        <w:spacing w:line="360" w:lineRule="auto"/>
        <w:ind w:left="426" w:right="283"/>
        <w:jc w:val="both"/>
        <w:rPr>
          <w:rFonts w:ascii="Tahoma" w:hAnsi="Tahoma" w:cs="Tahoma"/>
          <w:color w:val="262626" w:themeColor="text1" w:themeTint="D9"/>
          <w:sz w:val="20"/>
          <w:szCs w:val="20"/>
        </w:rPr>
      </w:pPr>
    </w:p>
    <w:p w14:paraId="3E419834" w14:textId="77777777" w:rsidR="003C1148" w:rsidRDefault="0029671F" w:rsidP="003C1148">
      <w:pPr>
        <w:tabs>
          <w:tab w:val="left" w:pos="9072"/>
        </w:tabs>
        <w:spacing w:line="360" w:lineRule="auto"/>
        <w:ind w:left="426" w:right="283"/>
        <w:jc w:val="both"/>
        <w:rPr>
          <w:rFonts w:ascii="Tahoma" w:hAnsi="Tahoma" w:cs="Tahoma"/>
          <w:color w:val="262626" w:themeColor="text1" w:themeTint="D9"/>
          <w:sz w:val="20"/>
          <w:szCs w:val="20"/>
          <w:shd w:val="clear" w:color="auto" w:fill="FFFFFF"/>
        </w:rPr>
      </w:pPr>
      <w:r w:rsidRPr="00860D65">
        <w:rPr>
          <w:rFonts w:ascii="Tahoma" w:hAnsi="Tahoma" w:cs="Tahoma"/>
          <w:color w:val="262626" w:themeColor="text1" w:themeTint="D9"/>
          <w:sz w:val="20"/>
          <w:szCs w:val="20"/>
        </w:rPr>
        <w:t>W tym tygodniu widzowie kin Helios będą mogli skusić się na premierowe pokazy pozytywnej komedii</w:t>
      </w:r>
      <w:r w:rsidRPr="00860D65">
        <w:rPr>
          <w:rFonts w:ascii="Tahoma" w:hAnsi="Tahoma" w:cs="Tahoma"/>
          <w:b/>
          <w:bCs/>
          <w:color w:val="262626" w:themeColor="text1" w:themeTint="D9"/>
          <w:sz w:val="20"/>
          <w:szCs w:val="20"/>
        </w:rPr>
        <w:t xml:space="preserve"> „Na twoim miejscu”</w:t>
      </w:r>
      <w:r w:rsidRPr="00860D65">
        <w:rPr>
          <w:rFonts w:ascii="Tahoma" w:hAnsi="Tahoma" w:cs="Tahoma"/>
          <w:color w:val="262626" w:themeColor="text1" w:themeTint="D9"/>
          <w:sz w:val="20"/>
          <w:szCs w:val="20"/>
        </w:rPr>
        <w:t>. Film opowiada o</w:t>
      </w:r>
      <w:r w:rsidRPr="00860D65">
        <w:rPr>
          <w:rFonts w:ascii="Tahoma" w:hAnsi="Tahoma" w:cs="Tahoma"/>
          <w:color w:val="262626" w:themeColor="text1" w:themeTint="D9"/>
          <w:sz w:val="20"/>
          <w:szCs w:val="20"/>
          <w:shd w:val="clear" w:color="auto" w:fill="FFFFFF"/>
        </w:rPr>
        <w:t xml:space="preserve"> młodym, atrakcyjnym małżeństwie. Wydaje się, że powinni być szczęśliwi, a jednak są na skraju rozwodu. Każdy dzień spędzają na kłótniach. Aż do poranka, od którego muszą współpracować jak jeszcze nigdy dotąd. A wszystko przez… zamianę ciał. Od teraz każde z nich musi przejąć obowiązki tego drugiego i stawić czoła problemom, o których istnieniu nie miało pojęcia! Czy to sprawi, że spojrzą na siebie inaczej i nauczą się empatii?</w:t>
      </w:r>
    </w:p>
    <w:p w14:paraId="38EF6126" w14:textId="77777777" w:rsidR="003C1148" w:rsidRDefault="003C1148" w:rsidP="003C1148">
      <w:pPr>
        <w:tabs>
          <w:tab w:val="left" w:pos="9072"/>
        </w:tabs>
        <w:spacing w:line="360" w:lineRule="auto"/>
        <w:ind w:left="426" w:right="283"/>
        <w:jc w:val="both"/>
        <w:rPr>
          <w:rFonts w:ascii="Tahoma" w:hAnsi="Tahoma" w:cs="Tahoma"/>
          <w:color w:val="262626" w:themeColor="text1" w:themeTint="D9"/>
          <w:sz w:val="20"/>
          <w:szCs w:val="20"/>
        </w:rPr>
      </w:pPr>
    </w:p>
    <w:p w14:paraId="78D2AC5A" w14:textId="7578DE26" w:rsidR="0029671F" w:rsidRPr="003C1148" w:rsidRDefault="0029671F" w:rsidP="003C1148">
      <w:pPr>
        <w:tabs>
          <w:tab w:val="left" w:pos="9072"/>
        </w:tabs>
        <w:spacing w:line="360" w:lineRule="auto"/>
        <w:ind w:left="426" w:right="283"/>
        <w:jc w:val="both"/>
        <w:rPr>
          <w:rFonts w:ascii="Tahoma" w:hAnsi="Tahoma" w:cs="Tahoma"/>
          <w:color w:val="262626" w:themeColor="text1" w:themeTint="D9"/>
          <w:sz w:val="20"/>
          <w:szCs w:val="20"/>
          <w:shd w:val="clear" w:color="auto" w:fill="FFFFFF"/>
        </w:rPr>
      </w:pPr>
      <w:r w:rsidRPr="00860D65">
        <w:rPr>
          <w:rFonts w:ascii="Tahoma" w:hAnsi="Tahoma" w:cs="Tahoma"/>
          <w:color w:val="262626" w:themeColor="text1" w:themeTint="D9"/>
          <w:sz w:val="20"/>
          <w:szCs w:val="20"/>
        </w:rPr>
        <w:t xml:space="preserve">W czwartek, 5 stycznia premierę będzie miał najnowszy film z Jennifer Lopez w roli głównej – </w:t>
      </w:r>
      <w:r w:rsidRPr="00860D65">
        <w:rPr>
          <w:rFonts w:ascii="Tahoma" w:hAnsi="Tahoma" w:cs="Tahoma"/>
          <w:b/>
          <w:bCs/>
          <w:color w:val="262626" w:themeColor="text1" w:themeTint="D9"/>
          <w:sz w:val="20"/>
          <w:szCs w:val="20"/>
        </w:rPr>
        <w:t>„Wystrzałowe wesele”</w:t>
      </w:r>
      <w:r w:rsidRPr="00860D65">
        <w:rPr>
          <w:rFonts w:ascii="Tahoma" w:hAnsi="Tahoma" w:cs="Tahoma"/>
          <w:color w:val="262626" w:themeColor="text1" w:themeTint="D9"/>
          <w:sz w:val="20"/>
          <w:szCs w:val="20"/>
        </w:rPr>
        <w:t xml:space="preserve">. </w:t>
      </w:r>
      <w:proofErr w:type="spellStart"/>
      <w:r w:rsidRPr="00860D65">
        <w:rPr>
          <w:rFonts w:ascii="Tahoma" w:hAnsi="Tahoma" w:cs="Tahoma"/>
          <w:color w:val="262626" w:themeColor="text1" w:themeTint="D9"/>
          <w:sz w:val="20"/>
          <w:szCs w:val="20"/>
        </w:rPr>
        <w:t>Darcy</w:t>
      </w:r>
      <w:proofErr w:type="spellEnd"/>
      <w:r w:rsidRPr="00860D65">
        <w:rPr>
          <w:rFonts w:ascii="Tahoma" w:hAnsi="Tahoma" w:cs="Tahoma"/>
          <w:color w:val="262626" w:themeColor="text1" w:themeTint="D9"/>
          <w:sz w:val="20"/>
          <w:szCs w:val="20"/>
        </w:rPr>
        <w:t xml:space="preserve"> i Tom kochają się na zabój i wreszcie postanowili sformalizować swój związek. Wymarzone wesele ma być inne niż wszystkie, dlatego luksusowa impreza odbywa się na egzotycznej wyspie. Zanim jednak padnie sakramentalne „tak”, zamieszanie wokół przygotowań do ślubu wyssie z zakochanych resztki entuzjazmu. W rozpaleniu przygasającej namiętności nie pomogą z</w:t>
      </w:r>
      <w:r w:rsidR="00B46FD1">
        <w:rPr>
          <w:rFonts w:ascii="Tahoma" w:hAnsi="Tahoma" w:cs="Tahoma"/>
          <w:color w:val="262626" w:themeColor="text1" w:themeTint="D9"/>
          <w:sz w:val="20"/>
          <w:szCs w:val="20"/>
        </w:rPr>
        <w:t> </w:t>
      </w:r>
      <w:r w:rsidRPr="00860D65">
        <w:rPr>
          <w:rFonts w:ascii="Tahoma" w:hAnsi="Tahoma" w:cs="Tahoma"/>
          <w:color w:val="262626" w:themeColor="text1" w:themeTint="D9"/>
          <w:sz w:val="20"/>
          <w:szCs w:val="20"/>
        </w:rPr>
        <w:t>pewnością utarczki z matką pana młodego, a tym bardziej niespodziewane pojawienie się byłego panny młodej. Gdy wszystko zapowiada nadchodzącą katastrofę, okazuje się, że może być jeszcze gorzej. Na wyspę wtargną uzbrojeni po zęby współcześni piraci, którzy wezmą weselników za zakładników i zażądają gigantycznego okupu</w:t>
      </w:r>
      <w:r w:rsidR="00860D65" w:rsidRPr="00860D65">
        <w:rPr>
          <w:rFonts w:ascii="Tahoma" w:hAnsi="Tahoma" w:cs="Tahoma"/>
          <w:color w:val="262626" w:themeColor="text1" w:themeTint="D9"/>
          <w:sz w:val="20"/>
          <w:szCs w:val="20"/>
        </w:rPr>
        <w:t>!</w:t>
      </w:r>
    </w:p>
    <w:p w14:paraId="456EB3C4" w14:textId="77777777" w:rsidR="0029671F" w:rsidRPr="00860D65" w:rsidRDefault="0029671F" w:rsidP="00B46FD1">
      <w:pPr>
        <w:tabs>
          <w:tab w:val="left" w:pos="9072"/>
        </w:tabs>
        <w:spacing w:line="360" w:lineRule="auto"/>
        <w:ind w:left="426" w:right="283"/>
        <w:jc w:val="both"/>
        <w:rPr>
          <w:rFonts w:ascii="Tahoma" w:hAnsi="Tahoma" w:cs="Tahoma"/>
          <w:b/>
          <w:bCs/>
          <w:color w:val="262626" w:themeColor="text1" w:themeTint="D9"/>
          <w:sz w:val="20"/>
          <w:szCs w:val="20"/>
          <w:u w:val="single"/>
        </w:rPr>
      </w:pPr>
    </w:p>
    <w:p w14:paraId="0B1A5E95" w14:textId="624E8014" w:rsidR="0029671F" w:rsidRDefault="00597C82" w:rsidP="00B46FD1">
      <w:pPr>
        <w:tabs>
          <w:tab w:val="left" w:pos="9072"/>
        </w:tabs>
        <w:spacing w:line="360" w:lineRule="auto"/>
        <w:ind w:left="426" w:right="283"/>
        <w:jc w:val="both"/>
        <w:rPr>
          <w:rFonts w:ascii="Tahoma" w:hAnsi="Tahoma" w:cs="Tahoma"/>
          <w:color w:val="262626" w:themeColor="text1" w:themeTint="D9"/>
          <w:sz w:val="20"/>
          <w:szCs w:val="20"/>
        </w:rPr>
      </w:pPr>
      <w:r w:rsidRPr="00860D65">
        <w:rPr>
          <w:rFonts w:ascii="Tahoma" w:hAnsi="Tahoma" w:cs="Tahoma"/>
          <w:color w:val="262626" w:themeColor="text1" w:themeTint="D9"/>
          <w:sz w:val="20"/>
          <w:szCs w:val="20"/>
        </w:rPr>
        <w:t xml:space="preserve">Przedpremierowe seanse </w:t>
      </w:r>
      <w:r w:rsidR="00860D65" w:rsidRPr="00860D65">
        <w:rPr>
          <w:rFonts w:ascii="Tahoma" w:hAnsi="Tahoma" w:cs="Tahoma"/>
          <w:color w:val="262626" w:themeColor="text1" w:themeTint="D9"/>
          <w:sz w:val="20"/>
          <w:szCs w:val="20"/>
        </w:rPr>
        <w:t xml:space="preserve">mrożącego krew w żyłach </w:t>
      </w:r>
      <w:r w:rsidRPr="00860D65">
        <w:rPr>
          <w:rFonts w:ascii="Tahoma" w:hAnsi="Tahoma" w:cs="Tahoma"/>
          <w:color w:val="262626" w:themeColor="text1" w:themeTint="D9"/>
          <w:sz w:val="20"/>
          <w:szCs w:val="20"/>
        </w:rPr>
        <w:t xml:space="preserve">horroru </w:t>
      </w:r>
      <w:r w:rsidRPr="00860D65">
        <w:rPr>
          <w:rFonts w:ascii="Tahoma" w:hAnsi="Tahoma" w:cs="Tahoma"/>
          <w:b/>
          <w:bCs/>
          <w:color w:val="262626" w:themeColor="text1" w:themeTint="D9"/>
          <w:sz w:val="20"/>
          <w:szCs w:val="20"/>
        </w:rPr>
        <w:t>„</w:t>
      </w:r>
      <w:r w:rsidR="0054457F" w:rsidRPr="00860D65">
        <w:rPr>
          <w:rFonts w:ascii="Tahoma" w:hAnsi="Tahoma" w:cs="Tahoma"/>
          <w:b/>
          <w:bCs/>
          <w:color w:val="262626" w:themeColor="text1" w:themeTint="D9"/>
          <w:sz w:val="20"/>
          <w:szCs w:val="20"/>
        </w:rPr>
        <w:t>M3GAN</w:t>
      </w:r>
      <w:r w:rsidRPr="00860D65">
        <w:rPr>
          <w:rFonts w:ascii="Tahoma" w:hAnsi="Tahoma" w:cs="Tahoma"/>
          <w:b/>
          <w:bCs/>
          <w:color w:val="262626" w:themeColor="text1" w:themeTint="D9"/>
          <w:sz w:val="20"/>
          <w:szCs w:val="20"/>
        </w:rPr>
        <w:t>”</w:t>
      </w:r>
      <w:r w:rsidRPr="00860D65">
        <w:rPr>
          <w:rFonts w:ascii="Tahoma" w:hAnsi="Tahoma" w:cs="Tahoma"/>
          <w:color w:val="262626" w:themeColor="text1" w:themeTint="D9"/>
          <w:sz w:val="20"/>
          <w:szCs w:val="20"/>
        </w:rPr>
        <w:t xml:space="preserve"> to natomiast propozycja dla widzów o naprawdę mocnych nerwach!</w:t>
      </w:r>
      <w:r w:rsidR="0054457F" w:rsidRPr="00860D65">
        <w:rPr>
          <w:rFonts w:ascii="Tahoma" w:hAnsi="Tahoma" w:cs="Tahoma"/>
          <w:color w:val="262626" w:themeColor="text1" w:themeTint="D9"/>
          <w:sz w:val="20"/>
          <w:szCs w:val="20"/>
        </w:rPr>
        <w:t xml:space="preserve"> </w:t>
      </w:r>
      <w:r w:rsidR="0029671F" w:rsidRPr="00860D65">
        <w:rPr>
          <w:rFonts w:ascii="Tahoma" w:hAnsi="Tahoma" w:cs="Tahoma"/>
          <w:color w:val="262626" w:themeColor="text1" w:themeTint="D9"/>
          <w:sz w:val="20"/>
          <w:szCs w:val="20"/>
        </w:rPr>
        <w:t>Gemma jest znakomitą programistką w firmie produkującej zabawki. Jej nowym zadaniem jest opracowanie lalki z wykorzystaniem sztucznej inteligencji. I tak właśnie powstanie lalka</w:t>
      </w:r>
      <w:r w:rsidR="00860D65" w:rsidRPr="00860D65">
        <w:rPr>
          <w:rFonts w:ascii="Tahoma" w:hAnsi="Tahoma" w:cs="Tahoma"/>
          <w:color w:val="262626" w:themeColor="text1" w:themeTint="D9"/>
          <w:sz w:val="20"/>
          <w:szCs w:val="20"/>
        </w:rPr>
        <w:t xml:space="preserve"> </w:t>
      </w:r>
      <w:r w:rsidR="0029671F" w:rsidRPr="00860D65">
        <w:rPr>
          <w:rFonts w:ascii="Tahoma" w:hAnsi="Tahoma" w:cs="Tahoma"/>
          <w:color w:val="262626" w:themeColor="text1" w:themeTint="D9"/>
          <w:sz w:val="20"/>
          <w:szCs w:val="20"/>
        </w:rPr>
        <w:t>M3GAN. Realistyczna zabawka zostanie zaprogramowaną jako najwspanialsza towarzyszka dziecka i największy sojusznik rodzica. Gemma niespodziewanie musi zaopiekować się swoją osieroconą siostrzenicą. Postanawia skorzystać z pomocy prototypu M3GAN. Decyzja ta przyniesie niewyobrażalne konsekwencje</w:t>
      </w:r>
      <w:r w:rsidR="00860D65" w:rsidRPr="00860D65">
        <w:rPr>
          <w:rFonts w:ascii="Tahoma" w:hAnsi="Tahoma" w:cs="Tahoma"/>
          <w:color w:val="262626" w:themeColor="text1" w:themeTint="D9"/>
          <w:sz w:val="20"/>
          <w:szCs w:val="20"/>
        </w:rPr>
        <w:t>…</w:t>
      </w:r>
    </w:p>
    <w:p w14:paraId="4360DF1D" w14:textId="63F420FB" w:rsidR="0054457F" w:rsidRDefault="003C1148" w:rsidP="003C1148">
      <w:pPr>
        <w:tabs>
          <w:tab w:val="left" w:pos="9072"/>
        </w:tabs>
        <w:spacing w:line="360" w:lineRule="auto"/>
        <w:ind w:left="426" w:right="283"/>
        <w:jc w:val="both"/>
        <w:rPr>
          <w:rFonts w:ascii="Tahoma" w:hAnsi="Tahoma" w:cs="Tahoma"/>
          <w:color w:val="262626" w:themeColor="text1" w:themeTint="D9"/>
          <w:sz w:val="20"/>
          <w:szCs w:val="20"/>
          <w:highlight w:val="yellow"/>
          <w:lang w:eastAsia="en-US"/>
        </w:rPr>
      </w:pPr>
      <w:r w:rsidRPr="00860D65">
        <w:rPr>
          <w:rFonts w:ascii="Tahoma" w:hAnsi="Tahoma" w:cs="Tahoma"/>
          <w:color w:val="262626" w:themeColor="text1" w:themeTint="D9"/>
          <w:sz w:val="20"/>
          <w:szCs w:val="20"/>
        </w:rPr>
        <w:t xml:space="preserve">Do kin powrócił nieustraszony bohater… Oto zuchwały złodziejaszek - </w:t>
      </w:r>
      <w:r w:rsidRPr="00860D65">
        <w:rPr>
          <w:rFonts w:ascii="Tahoma" w:hAnsi="Tahoma" w:cs="Tahoma"/>
          <w:b/>
          <w:bCs/>
          <w:color w:val="262626" w:themeColor="text1" w:themeTint="D9"/>
          <w:sz w:val="20"/>
          <w:szCs w:val="20"/>
        </w:rPr>
        <w:t>Kot w butach</w:t>
      </w:r>
      <w:r w:rsidRPr="00860D65">
        <w:rPr>
          <w:rFonts w:ascii="Tahoma" w:hAnsi="Tahoma" w:cs="Tahoma"/>
          <w:color w:val="262626" w:themeColor="text1" w:themeTint="D9"/>
          <w:sz w:val="20"/>
          <w:szCs w:val="20"/>
        </w:rPr>
        <w:t xml:space="preserve"> - odkrywa, że jego pasja do ryzyka i lekceważenie zasad bezpieczeństwa są tragiczne w skutkach. Kot zmarnował już osiem </w:t>
      </w:r>
      <w:r w:rsidRPr="00860D65">
        <w:rPr>
          <w:rFonts w:ascii="Tahoma" w:hAnsi="Tahoma" w:cs="Tahoma"/>
          <w:color w:val="262626" w:themeColor="text1" w:themeTint="D9"/>
          <w:sz w:val="20"/>
          <w:szCs w:val="20"/>
        </w:rPr>
        <w:lastRenderedPageBreak/>
        <w:t>ze swoich dziewięciu żyć! Wyrusza więc w niezwykłą wyprawę do Czarnego Lasu, by znaleźć mityczną Gwiazdkę z nieba, która spełnia życzenia. Kot chce ją prosić, o przywrócenie utraconych żyć</w:t>
      </w:r>
      <w:r>
        <w:rPr>
          <w:rFonts w:ascii="Tahoma" w:hAnsi="Tahoma" w:cs="Tahoma"/>
          <w:color w:val="262626" w:themeColor="text1" w:themeTint="D9"/>
          <w:sz w:val="20"/>
          <w:szCs w:val="20"/>
        </w:rPr>
        <w:t xml:space="preserve">! </w:t>
      </w:r>
    </w:p>
    <w:p w14:paraId="27A2220A" w14:textId="77777777" w:rsidR="003C1148" w:rsidRPr="003C1148" w:rsidRDefault="003C1148" w:rsidP="003C1148">
      <w:pPr>
        <w:tabs>
          <w:tab w:val="left" w:pos="9072"/>
        </w:tabs>
        <w:spacing w:line="360" w:lineRule="auto"/>
        <w:ind w:left="426" w:right="283"/>
        <w:jc w:val="both"/>
        <w:rPr>
          <w:rFonts w:ascii="Tahoma" w:hAnsi="Tahoma" w:cs="Tahoma"/>
          <w:color w:val="262626" w:themeColor="text1" w:themeTint="D9"/>
          <w:sz w:val="20"/>
          <w:szCs w:val="20"/>
          <w:highlight w:val="yellow"/>
          <w:lang w:eastAsia="en-US"/>
        </w:rPr>
      </w:pPr>
    </w:p>
    <w:p w14:paraId="6FB7FD64" w14:textId="5B0DBE61" w:rsidR="0054457F" w:rsidRDefault="0054457F" w:rsidP="003C1148">
      <w:pPr>
        <w:tabs>
          <w:tab w:val="left" w:pos="9072"/>
        </w:tabs>
        <w:spacing w:line="360" w:lineRule="auto"/>
        <w:ind w:left="426" w:right="283"/>
        <w:jc w:val="both"/>
        <w:rPr>
          <w:rFonts w:ascii="Tahoma" w:hAnsi="Tahoma" w:cs="Tahoma"/>
          <w:color w:val="262626" w:themeColor="text1" w:themeTint="D9"/>
          <w:sz w:val="20"/>
          <w:szCs w:val="20"/>
          <w:lang w:eastAsia="en-US"/>
        </w:rPr>
      </w:pPr>
      <w:r w:rsidRPr="00860D65">
        <w:rPr>
          <w:rFonts w:ascii="Tahoma" w:hAnsi="Tahoma" w:cs="Tahoma"/>
          <w:color w:val="262626" w:themeColor="text1" w:themeTint="D9"/>
          <w:sz w:val="20"/>
          <w:szCs w:val="20"/>
          <w:lang w:eastAsia="en-US"/>
        </w:rPr>
        <w:t xml:space="preserve">Fani produkcji Jamesa Camerona wciąż mogą się delektować jego najnowszym dziełem na wielkich kinowych ekranach! Kontynuacja wielkiego światowego hitu - </w:t>
      </w:r>
      <w:r w:rsidRPr="00860D65">
        <w:rPr>
          <w:rFonts w:ascii="Tahoma" w:hAnsi="Tahoma" w:cs="Tahoma"/>
          <w:b/>
          <w:bCs/>
          <w:color w:val="262626" w:themeColor="text1" w:themeTint="D9"/>
          <w:sz w:val="20"/>
          <w:szCs w:val="20"/>
          <w:lang w:eastAsia="en-US"/>
        </w:rPr>
        <w:t xml:space="preserve">„Avatar: Istota wody” </w:t>
      </w:r>
      <w:r w:rsidRPr="00860D65">
        <w:rPr>
          <w:rFonts w:ascii="Tahoma" w:hAnsi="Tahoma" w:cs="Tahoma"/>
          <w:color w:val="262626" w:themeColor="text1" w:themeTint="D9"/>
          <w:sz w:val="20"/>
          <w:szCs w:val="20"/>
          <w:lang w:eastAsia="en-US"/>
        </w:rPr>
        <w:t xml:space="preserve">- bije bowiem rekordy popularności w całej Polsce. Akcja filmu rozgrywa się ponad 10 lat po wydarzeniach z pierwszej części. To opowieść o rodzinie </w:t>
      </w:r>
      <w:proofErr w:type="spellStart"/>
      <w:r w:rsidRPr="00860D65">
        <w:rPr>
          <w:rFonts w:ascii="Tahoma" w:hAnsi="Tahoma" w:cs="Tahoma"/>
          <w:color w:val="262626" w:themeColor="text1" w:themeTint="D9"/>
          <w:sz w:val="20"/>
          <w:szCs w:val="20"/>
          <w:lang w:eastAsia="en-US"/>
        </w:rPr>
        <w:t>Jake’a</w:t>
      </w:r>
      <w:proofErr w:type="spellEnd"/>
      <w:r w:rsidRPr="00860D65">
        <w:rPr>
          <w:rFonts w:ascii="Tahoma" w:hAnsi="Tahoma" w:cs="Tahoma"/>
          <w:color w:val="262626" w:themeColor="text1" w:themeTint="D9"/>
          <w:sz w:val="20"/>
          <w:szCs w:val="20"/>
          <w:lang w:eastAsia="en-US"/>
        </w:rPr>
        <w:t xml:space="preserve"> i </w:t>
      </w:r>
      <w:proofErr w:type="spellStart"/>
      <w:r w:rsidRPr="00860D65">
        <w:rPr>
          <w:rFonts w:ascii="Tahoma" w:hAnsi="Tahoma" w:cs="Tahoma"/>
          <w:color w:val="262626" w:themeColor="text1" w:themeTint="D9"/>
          <w:sz w:val="20"/>
          <w:szCs w:val="20"/>
          <w:lang w:eastAsia="en-US"/>
        </w:rPr>
        <w:t>Neytiri</w:t>
      </w:r>
      <w:proofErr w:type="spellEnd"/>
      <w:r w:rsidRPr="00860D65">
        <w:rPr>
          <w:rFonts w:ascii="Tahoma" w:hAnsi="Tahoma" w:cs="Tahoma"/>
          <w:color w:val="262626" w:themeColor="text1" w:themeTint="D9"/>
          <w:sz w:val="20"/>
          <w:szCs w:val="20"/>
          <w:lang w:eastAsia="en-US"/>
        </w:rPr>
        <w:t xml:space="preserve"> oraz ich staraniach, by zapewnić bezpieczeństwo sobie i swoim dzieciom, mimo tragedii, których doświadczają i bitew, które muszą stoczyć, aby przeżyć... </w:t>
      </w:r>
    </w:p>
    <w:p w14:paraId="376647A6" w14:textId="77777777" w:rsidR="003C1148" w:rsidRDefault="003C1148" w:rsidP="003C1148">
      <w:pPr>
        <w:tabs>
          <w:tab w:val="left" w:pos="9072"/>
        </w:tabs>
        <w:spacing w:line="360" w:lineRule="auto"/>
        <w:ind w:left="426" w:right="283"/>
        <w:jc w:val="both"/>
        <w:rPr>
          <w:rFonts w:ascii="Tahoma" w:hAnsi="Tahoma" w:cs="Tahoma"/>
          <w:color w:val="262626" w:themeColor="text1" w:themeTint="D9"/>
          <w:sz w:val="20"/>
          <w:szCs w:val="20"/>
          <w:lang w:eastAsia="en-US"/>
        </w:rPr>
      </w:pPr>
    </w:p>
    <w:p w14:paraId="394D6435" w14:textId="4A0C6562" w:rsidR="003C1148" w:rsidRPr="003C1148" w:rsidRDefault="003C1148" w:rsidP="003C1148">
      <w:pPr>
        <w:tabs>
          <w:tab w:val="left" w:pos="9072"/>
        </w:tabs>
        <w:spacing w:line="360" w:lineRule="auto"/>
        <w:ind w:left="426" w:right="283"/>
        <w:jc w:val="both"/>
        <w:rPr>
          <w:rFonts w:ascii="Tahoma" w:hAnsi="Tahoma" w:cs="Tahoma"/>
          <w:color w:val="262626" w:themeColor="text1" w:themeTint="D9"/>
          <w:sz w:val="20"/>
          <w:szCs w:val="20"/>
          <w:highlight w:val="yellow"/>
          <w:lang w:eastAsia="en-US"/>
        </w:rPr>
      </w:pPr>
      <w:r>
        <w:rPr>
          <w:rFonts w:ascii="Tahoma" w:hAnsi="Tahoma" w:cs="Tahoma"/>
          <w:color w:val="262626" w:themeColor="text1" w:themeTint="D9"/>
          <w:sz w:val="20"/>
          <w:szCs w:val="20"/>
          <w:lang w:eastAsia="en-US"/>
        </w:rPr>
        <w:t xml:space="preserve">Ponadto w repertuarze </w:t>
      </w:r>
      <w:r w:rsidRPr="003C1148">
        <w:rPr>
          <w:rFonts w:ascii="Tahoma" w:hAnsi="Tahoma" w:cs="Tahoma"/>
          <w:b/>
          <w:bCs/>
          <w:color w:val="262626" w:themeColor="text1" w:themeTint="D9"/>
          <w:sz w:val="20"/>
          <w:szCs w:val="20"/>
          <w:lang w:eastAsia="en-US"/>
        </w:rPr>
        <w:t>„</w:t>
      </w:r>
      <w:proofErr w:type="spellStart"/>
      <w:r w:rsidRPr="003C1148">
        <w:rPr>
          <w:rFonts w:ascii="Tahoma" w:hAnsi="Tahoma" w:cs="Tahoma"/>
          <w:b/>
          <w:bCs/>
          <w:color w:val="262626" w:themeColor="text1" w:themeTint="D9"/>
          <w:sz w:val="20"/>
          <w:szCs w:val="20"/>
          <w:lang w:eastAsia="en-US"/>
        </w:rPr>
        <w:t>Fabelmanowie</w:t>
      </w:r>
      <w:proofErr w:type="spellEnd"/>
      <w:r w:rsidRPr="003C1148">
        <w:rPr>
          <w:rFonts w:ascii="Tahoma" w:hAnsi="Tahoma" w:cs="Tahoma"/>
          <w:b/>
          <w:bCs/>
          <w:color w:val="262626" w:themeColor="text1" w:themeTint="D9"/>
          <w:sz w:val="20"/>
          <w:szCs w:val="20"/>
          <w:lang w:eastAsia="en-US"/>
        </w:rPr>
        <w:t>”</w:t>
      </w:r>
      <w:r>
        <w:rPr>
          <w:rFonts w:ascii="Tahoma" w:hAnsi="Tahoma" w:cs="Tahoma"/>
          <w:color w:val="262626" w:themeColor="text1" w:themeTint="D9"/>
          <w:sz w:val="20"/>
          <w:szCs w:val="20"/>
          <w:lang w:eastAsia="en-US"/>
        </w:rPr>
        <w:t xml:space="preserve">, czyli nostalgiczna podróż Stevena Spielberga do dzieciństwa oraz familijny film </w:t>
      </w:r>
      <w:r w:rsidRPr="003C1148">
        <w:rPr>
          <w:rFonts w:ascii="Tahoma" w:hAnsi="Tahoma" w:cs="Tahoma"/>
          <w:b/>
          <w:bCs/>
          <w:color w:val="262626" w:themeColor="text1" w:themeTint="D9"/>
          <w:sz w:val="20"/>
          <w:szCs w:val="20"/>
          <w:lang w:eastAsia="en-US"/>
        </w:rPr>
        <w:t>„Pan zabawka”</w:t>
      </w:r>
      <w:r>
        <w:rPr>
          <w:rFonts w:ascii="Tahoma" w:hAnsi="Tahoma" w:cs="Tahoma"/>
          <w:b/>
          <w:bCs/>
          <w:color w:val="262626" w:themeColor="text1" w:themeTint="D9"/>
          <w:sz w:val="20"/>
          <w:szCs w:val="20"/>
          <w:lang w:eastAsia="en-US"/>
        </w:rPr>
        <w:t xml:space="preserve"> </w:t>
      </w:r>
      <w:r w:rsidRPr="003C1148">
        <w:rPr>
          <w:rFonts w:ascii="Tahoma" w:hAnsi="Tahoma" w:cs="Tahoma"/>
          <w:color w:val="262626" w:themeColor="text1" w:themeTint="D9"/>
          <w:sz w:val="20"/>
          <w:szCs w:val="20"/>
          <w:lang w:eastAsia="en-US"/>
        </w:rPr>
        <w:t>opowiadający o synu miliardera, który zażyczył sobie niezwykły prezent …</w:t>
      </w:r>
    </w:p>
    <w:p w14:paraId="1AC25377" w14:textId="06067CF2" w:rsidR="00907820" w:rsidRPr="00B46FD1" w:rsidRDefault="00907820" w:rsidP="00B46FD1">
      <w:pPr>
        <w:tabs>
          <w:tab w:val="left" w:pos="9072"/>
        </w:tabs>
        <w:spacing w:line="360" w:lineRule="auto"/>
        <w:ind w:left="426" w:right="283"/>
        <w:jc w:val="both"/>
        <w:rPr>
          <w:rFonts w:ascii="Tahoma" w:hAnsi="Tahoma" w:cs="Tahoma"/>
          <w:color w:val="262626" w:themeColor="text1" w:themeTint="D9"/>
          <w:sz w:val="16"/>
          <w:szCs w:val="16"/>
        </w:rPr>
      </w:pPr>
    </w:p>
    <w:p w14:paraId="6742043C" w14:textId="45FFE058" w:rsidR="0054457F" w:rsidRPr="00860D65" w:rsidRDefault="0054457F" w:rsidP="00B46FD1">
      <w:pPr>
        <w:pStyle w:val="NormalnyWeb"/>
        <w:shd w:val="clear" w:color="auto" w:fill="FFFFFF"/>
        <w:tabs>
          <w:tab w:val="left" w:pos="9072"/>
        </w:tabs>
        <w:spacing w:before="0" w:beforeAutospacing="0" w:after="300" w:afterAutospacing="0" w:line="360" w:lineRule="auto"/>
        <w:ind w:left="426" w:right="283"/>
        <w:jc w:val="both"/>
        <w:rPr>
          <w:rFonts w:ascii="Tahoma" w:hAnsi="Tahoma" w:cs="Tahoma"/>
          <w:color w:val="262626" w:themeColor="text1" w:themeTint="D9"/>
          <w:sz w:val="20"/>
          <w:szCs w:val="20"/>
        </w:rPr>
      </w:pPr>
      <w:r w:rsidRPr="00860D65">
        <w:rPr>
          <w:rFonts w:ascii="Tahoma" w:hAnsi="Tahoma" w:cs="Tahoma"/>
          <w:color w:val="262626" w:themeColor="text1" w:themeTint="D9"/>
          <w:sz w:val="20"/>
          <w:szCs w:val="20"/>
        </w:rPr>
        <w:t>W niedzielę </w:t>
      </w:r>
      <w:r w:rsidRPr="00860D65">
        <w:rPr>
          <w:rStyle w:val="Pogrubienie"/>
          <w:rFonts w:ascii="Tahoma" w:hAnsi="Tahoma" w:cs="Tahoma"/>
          <w:b w:val="0"/>
          <w:bCs w:val="0"/>
          <w:color w:val="262626" w:themeColor="text1" w:themeTint="D9"/>
          <w:sz w:val="20"/>
          <w:szCs w:val="20"/>
        </w:rPr>
        <w:t>8 stycznia o godzinie 10:30 </w:t>
      </w:r>
      <w:r w:rsidR="00860D65" w:rsidRPr="00860D65">
        <w:rPr>
          <w:rFonts w:ascii="Tahoma" w:hAnsi="Tahoma" w:cs="Tahoma"/>
          <w:color w:val="262626" w:themeColor="text1" w:themeTint="D9"/>
          <w:sz w:val="20"/>
          <w:szCs w:val="20"/>
        </w:rPr>
        <w:t>Helios zaprasza młodych widzów na kolejną porcję filmowych niespodzianek. Wówczas, w ramach cyklu </w:t>
      </w:r>
      <w:r w:rsidR="00860D65" w:rsidRPr="005A66B9">
        <w:rPr>
          <w:rStyle w:val="Pogrubienie"/>
          <w:rFonts w:ascii="Tahoma" w:hAnsi="Tahoma" w:cs="Tahoma"/>
          <w:color w:val="262626" w:themeColor="text1" w:themeTint="D9"/>
          <w:sz w:val="20"/>
          <w:szCs w:val="20"/>
        </w:rPr>
        <w:t>Filmowe Poranki</w:t>
      </w:r>
      <w:r w:rsidR="005A66B9">
        <w:rPr>
          <w:rStyle w:val="Pogrubienie"/>
          <w:rFonts w:ascii="Tahoma" w:hAnsi="Tahoma" w:cs="Tahoma"/>
          <w:b w:val="0"/>
          <w:bCs w:val="0"/>
          <w:color w:val="262626" w:themeColor="text1" w:themeTint="D9"/>
          <w:sz w:val="20"/>
          <w:szCs w:val="20"/>
        </w:rPr>
        <w:t xml:space="preserve">, </w:t>
      </w:r>
      <w:r w:rsidR="00860D65" w:rsidRPr="00860D65">
        <w:rPr>
          <w:rStyle w:val="Pogrubienie"/>
          <w:rFonts w:ascii="Tahoma" w:hAnsi="Tahoma" w:cs="Tahoma"/>
          <w:b w:val="0"/>
          <w:bCs w:val="0"/>
          <w:color w:val="262626" w:themeColor="text1" w:themeTint="D9"/>
          <w:sz w:val="20"/>
          <w:szCs w:val="20"/>
        </w:rPr>
        <w:t>zaprezentowany zostanie zestaw bajek „Strażak Sam”</w:t>
      </w:r>
      <w:r w:rsidR="00860D65" w:rsidRPr="00860D65">
        <w:rPr>
          <w:rFonts w:ascii="Tahoma" w:hAnsi="Tahoma" w:cs="Tahoma"/>
          <w:color w:val="262626" w:themeColor="text1" w:themeTint="D9"/>
          <w:sz w:val="20"/>
          <w:szCs w:val="20"/>
        </w:rPr>
        <w:t xml:space="preserve">. </w:t>
      </w:r>
      <w:r w:rsidR="00860D65" w:rsidRPr="00860D65">
        <w:rPr>
          <w:rStyle w:val="Pogrubienie"/>
          <w:rFonts w:ascii="Tahoma" w:hAnsi="Tahoma" w:cs="Tahoma"/>
          <w:b w:val="0"/>
          <w:bCs w:val="0"/>
          <w:color w:val="262626" w:themeColor="text1" w:themeTint="D9"/>
          <w:sz w:val="20"/>
          <w:szCs w:val="20"/>
        </w:rPr>
        <w:t>Ta</w:t>
      </w:r>
      <w:r w:rsidRPr="00860D65">
        <w:rPr>
          <w:rFonts w:ascii="Tahoma" w:hAnsi="Tahoma" w:cs="Tahoma"/>
          <w:color w:val="262626" w:themeColor="text1" w:themeTint="D9"/>
          <w:sz w:val="20"/>
          <w:szCs w:val="20"/>
        </w:rPr>
        <w:t xml:space="preserve"> ciepła animacja</w:t>
      </w:r>
      <w:r w:rsidR="00860D65" w:rsidRPr="00860D65">
        <w:rPr>
          <w:rFonts w:ascii="Tahoma" w:hAnsi="Tahoma" w:cs="Tahoma"/>
          <w:color w:val="262626" w:themeColor="text1" w:themeTint="D9"/>
          <w:sz w:val="20"/>
          <w:szCs w:val="20"/>
        </w:rPr>
        <w:t xml:space="preserve"> </w:t>
      </w:r>
      <w:r w:rsidRPr="00860D65">
        <w:rPr>
          <w:rFonts w:ascii="Tahoma" w:hAnsi="Tahoma" w:cs="Tahoma"/>
          <w:color w:val="262626" w:themeColor="text1" w:themeTint="D9"/>
          <w:sz w:val="20"/>
          <w:szCs w:val="20"/>
        </w:rPr>
        <w:t xml:space="preserve">podbija serca małych </w:t>
      </w:r>
      <w:r w:rsidR="00860D65" w:rsidRPr="00860D65">
        <w:rPr>
          <w:rFonts w:ascii="Tahoma" w:hAnsi="Tahoma" w:cs="Tahoma"/>
          <w:color w:val="262626" w:themeColor="text1" w:themeTint="D9"/>
          <w:sz w:val="20"/>
          <w:szCs w:val="20"/>
        </w:rPr>
        <w:t>kinomanów</w:t>
      </w:r>
      <w:r w:rsidRPr="00860D65">
        <w:rPr>
          <w:rFonts w:ascii="Tahoma" w:hAnsi="Tahoma" w:cs="Tahoma"/>
          <w:color w:val="262626" w:themeColor="text1" w:themeTint="D9"/>
          <w:sz w:val="20"/>
          <w:szCs w:val="20"/>
        </w:rPr>
        <w:t xml:space="preserve"> na całym świecie</w:t>
      </w:r>
      <w:r w:rsidR="00860D65">
        <w:rPr>
          <w:rFonts w:ascii="Tahoma" w:hAnsi="Tahoma" w:cs="Tahoma"/>
          <w:color w:val="262626" w:themeColor="text1" w:themeTint="D9"/>
          <w:sz w:val="20"/>
          <w:szCs w:val="20"/>
        </w:rPr>
        <w:t>.</w:t>
      </w:r>
      <w:r w:rsidRPr="00860D65">
        <w:rPr>
          <w:rFonts w:ascii="Tahoma" w:hAnsi="Tahoma" w:cs="Tahoma"/>
          <w:color w:val="262626" w:themeColor="text1" w:themeTint="D9"/>
          <w:sz w:val="20"/>
          <w:szCs w:val="20"/>
        </w:rPr>
        <w:t xml:space="preserve"> Codzienne życie </w:t>
      </w:r>
      <w:r w:rsidR="00860D65">
        <w:rPr>
          <w:rFonts w:ascii="Tahoma" w:hAnsi="Tahoma" w:cs="Tahoma"/>
          <w:color w:val="262626" w:themeColor="text1" w:themeTint="D9"/>
          <w:sz w:val="20"/>
          <w:szCs w:val="20"/>
        </w:rPr>
        <w:t xml:space="preserve">tytułowego bohatera </w:t>
      </w:r>
      <w:r w:rsidRPr="00860D65">
        <w:rPr>
          <w:rFonts w:ascii="Tahoma" w:hAnsi="Tahoma" w:cs="Tahoma"/>
          <w:color w:val="262626" w:themeColor="text1" w:themeTint="D9"/>
          <w:sz w:val="20"/>
          <w:szCs w:val="20"/>
        </w:rPr>
        <w:t>toczy się spokojnie, jednak czasami zdarzają się różne zaskakujące sytuacje i</w:t>
      </w:r>
      <w:r w:rsidR="00B46FD1">
        <w:rPr>
          <w:rFonts w:ascii="Tahoma" w:hAnsi="Tahoma" w:cs="Tahoma"/>
          <w:color w:val="262626" w:themeColor="text1" w:themeTint="D9"/>
          <w:sz w:val="20"/>
          <w:szCs w:val="20"/>
        </w:rPr>
        <w:t> </w:t>
      </w:r>
      <w:r w:rsidRPr="00860D65">
        <w:rPr>
          <w:rFonts w:ascii="Tahoma" w:hAnsi="Tahoma" w:cs="Tahoma"/>
          <w:color w:val="262626" w:themeColor="text1" w:themeTint="D9"/>
          <w:sz w:val="20"/>
          <w:szCs w:val="20"/>
        </w:rPr>
        <w:t>przygody. Projekcję Filmowych Poranków</w:t>
      </w:r>
      <w:r w:rsidR="00860D65" w:rsidRPr="00860D65">
        <w:rPr>
          <w:rFonts w:ascii="Tahoma" w:hAnsi="Tahoma" w:cs="Tahoma"/>
          <w:color w:val="262626" w:themeColor="text1" w:themeTint="D9"/>
          <w:sz w:val="20"/>
          <w:szCs w:val="20"/>
        </w:rPr>
        <w:t xml:space="preserve"> t</w:t>
      </w:r>
      <w:r w:rsidR="00860D65">
        <w:rPr>
          <w:rFonts w:ascii="Tahoma" w:hAnsi="Tahoma" w:cs="Tahoma"/>
          <w:color w:val="262626" w:themeColor="text1" w:themeTint="D9"/>
          <w:sz w:val="20"/>
          <w:szCs w:val="20"/>
        </w:rPr>
        <w:t>r</w:t>
      </w:r>
      <w:r w:rsidR="00860D65" w:rsidRPr="00860D65">
        <w:rPr>
          <w:rFonts w:ascii="Tahoma" w:hAnsi="Tahoma" w:cs="Tahoma"/>
          <w:color w:val="262626" w:themeColor="text1" w:themeTint="D9"/>
          <w:sz w:val="20"/>
          <w:szCs w:val="20"/>
        </w:rPr>
        <w:t>adycyjnie</w:t>
      </w:r>
      <w:r w:rsidRPr="00860D65">
        <w:rPr>
          <w:rFonts w:ascii="Tahoma" w:hAnsi="Tahoma" w:cs="Tahoma"/>
          <w:color w:val="262626" w:themeColor="text1" w:themeTint="D9"/>
          <w:sz w:val="20"/>
          <w:szCs w:val="20"/>
        </w:rPr>
        <w:t xml:space="preserve"> poprzedzą konkursy i zabawy na sali kinowej.</w:t>
      </w:r>
    </w:p>
    <w:p w14:paraId="606D3F40" w14:textId="04FFD1F5" w:rsidR="00B46FD1" w:rsidRDefault="00B46FD1" w:rsidP="00B46FD1">
      <w:pPr>
        <w:spacing w:line="360" w:lineRule="auto"/>
        <w:ind w:left="426" w:right="283"/>
        <w:jc w:val="both"/>
        <w:rPr>
          <w:rFonts w:ascii="Tahoma" w:hAnsi="Tahoma" w:cs="Tahoma"/>
          <w:color w:val="262626" w:themeColor="text1" w:themeTint="D9"/>
          <w:sz w:val="20"/>
          <w:szCs w:val="20"/>
        </w:rPr>
      </w:pPr>
      <w:r w:rsidRPr="0086541F">
        <w:rPr>
          <w:rFonts w:ascii="Tahoma" w:hAnsi="Tahoma" w:cs="Tahoma"/>
          <w:color w:val="262626" w:themeColor="text1" w:themeTint="D9"/>
          <w:sz w:val="20"/>
          <w:szCs w:val="20"/>
        </w:rPr>
        <w:t xml:space="preserve">Od soboty, 7 stycznia, Helios zaprasza na muzyczne pokazy </w:t>
      </w:r>
      <w:r w:rsidRPr="0086541F">
        <w:rPr>
          <w:rFonts w:ascii="Tahoma" w:hAnsi="Tahoma" w:cs="Tahoma"/>
          <w:b/>
          <w:bCs/>
          <w:color w:val="262626" w:themeColor="text1" w:themeTint="D9"/>
          <w:sz w:val="20"/>
          <w:szCs w:val="20"/>
        </w:rPr>
        <w:t>„</w:t>
      </w:r>
      <w:proofErr w:type="spellStart"/>
      <w:r w:rsidRPr="0086541F">
        <w:rPr>
          <w:rFonts w:ascii="Tahoma" w:hAnsi="Tahoma" w:cs="Tahoma"/>
          <w:b/>
          <w:bCs/>
          <w:color w:val="262626" w:themeColor="text1" w:themeTint="D9"/>
          <w:sz w:val="20"/>
          <w:szCs w:val="20"/>
        </w:rPr>
        <w:t>Andre</w:t>
      </w:r>
      <w:proofErr w:type="spellEnd"/>
      <w:r w:rsidRPr="0086541F">
        <w:rPr>
          <w:rFonts w:ascii="Tahoma" w:hAnsi="Tahoma" w:cs="Tahoma"/>
          <w:b/>
          <w:bCs/>
          <w:color w:val="262626" w:themeColor="text1" w:themeTint="D9"/>
          <w:sz w:val="20"/>
          <w:szCs w:val="20"/>
        </w:rPr>
        <w:t xml:space="preserve"> </w:t>
      </w:r>
      <w:proofErr w:type="spellStart"/>
      <w:r w:rsidRPr="0086541F">
        <w:rPr>
          <w:rFonts w:ascii="Tahoma" w:hAnsi="Tahoma" w:cs="Tahoma"/>
          <w:b/>
          <w:bCs/>
          <w:color w:val="262626" w:themeColor="text1" w:themeTint="D9"/>
          <w:sz w:val="20"/>
          <w:szCs w:val="20"/>
        </w:rPr>
        <w:t>Rieu</w:t>
      </w:r>
      <w:proofErr w:type="spellEnd"/>
      <w:r w:rsidRPr="0086541F">
        <w:rPr>
          <w:rFonts w:ascii="Tahoma" w:hAnsi="Tahoma" w:cs="Tahoma"/>
          <w:b/>
          <w:bCs/>
          <w:color w:val="262626" w:themeColor="text1" w:themeTint="D9"/>
          <w:sz w:val="20"/>
          <w:szCs w:val="20"/>
        </w:rPr>
        <w:t xml:space="preserve"> w Dublinie. Dobry koncert na Nowy Rok”</w:t>
      </w:r>
      <w:r w:rsidRPr="0086541F">
        <w:rPr>
          <w:rFonts w:ascii="Tahoma" w:hAnsi="Tahoma" w:cs="Tahoma"/>
          <w:color w:val="262626" w:themeColor="text1" w:themeTint="D9"/>
          <w:sz w:val="20"/>
          <w:szCs w:val="20"/>
        </w:rPr>
        <w:t>. Ceniony przez miłośników muzyki maestro zaprasza tym razem do Dublina. Przed widzami kochającymi muzyczne seanse wielkie emocje przy dźwiękach walczyków, marszy, słynnych operowych i operetkowych arii oraz największych przebojów muzyki popularnej.</w:t>
      </w:r>
    </w:p>
    <w:p w14:paraId="7133E256" w14:textId="77777777" w:rsidR="00B46FD1" w:rsidRPr="00B46FD1" w:rsidRDefault="00B46FD1" w:rsidP="00B46FD1">
      <w:pPr>
        <w:tabs>
          <w:tab w:val="left" w:pos="9072"/>
        </w:tabs>
        <w:spacing w:line="360" w:lineRule="auto"/>
        <w:ind w:left="426" w:right="283"/>
        <w:jc w:val="both"/>
        <w:rPr>
          <w:rFonts w:ascii="Tahoma" w:hAnsi="Tahoma" w:cs="Tahoma"/>
          <w:color w:val="262626" w:themeColor="text1" w:themeTint="D9"/>
          <w:sz w:val="16"/>
          <w:szCs w:val="16"/>
        </w:rPr>
      </w:pPr>
    </w:p>
    <w:p w14:paraId="11A1BD08" w14:textId="7C1CA2EC" w:rsidR="00860D65" w:rsidRPr="00860D65" w:rsidRDefault="0054457F" w:rsidP="00B46FD1">
      <w:pPr>
        <w:tabs>
          <w:tab w:val="left" w:pos="9072"/>
        </w:tabs>
        <w:spacing w:line="360" w:lineRule="auto"/>
        <w:ind w:left="426" w:right="283"/>
        <w:jc w:val="both"/>
        <w:rPr>
          <w:rFonts w:ascii="Tahoma" w:hAnsi="Tahoma" w:cs="Tahoma"/>
          <w:color w:val="262626" w:themeColor="text1" w:themeTint="D9"/>
          <w:sz w:val="20"/>
          <w:szCs w:val="20"/>
          <w:shd w:val="clear" w:color="auto" w:fill="FFFFFF"/>
        </w:rPr>
      </w:pPr>
      <w:r w:rsidRPr="003C1148">
        <w:rPr>
          <w:rFonts w:ascii="Tahoma" w:hAnsi="Tahoma" w:cs="Tahoma"/>
          <w:color w:val="262626" w:themeColor="text1" w:themeTint="D9"/>
          <w:sz w:val="20"/>
          <w:szCs w:val="20"/>
        </w:rPr>
        <w:t>9</w:t>
      </w:r>
      <w:r w:rsidR="001F2030" w:rsidRPr="003C1148">
        <w:rPr>
          <w:rFonts w:ascii="Tahoma" w:hAnsi="Tahoma" w:cs="Tahoma"/>
          <w:color w:val="262626" w:themeColor="text1" w:themeTint="D9"/>
          <w:sz w:val="20"/>
          <w:szCs w:val="20"/>
        </w:rPr>
        <w:t xml:space="preserve"> stycznia,</w:t>
      </w:r>
      <w:r w:rsidR="00062169" w:rsidRPr="003C1148">
        <w:rPr>
          <w:rFonts w:ascii="Tahoma" w:hAnsi="Tahoma" w:cs="Tahoma"/>
          <w:color w:val="262626" w:themeColor="text1" w:themeTint="D9"/>
          <w:sz w:val="20"/>
          <w:szCs w:val="20"/>
        </w:rPr>
        <w:t xml:space="preserve"> w</w:t>
      </w:r>
      <w:r w:rsidR="00AF33E7" w:rsidRPr="003C1148">
        <w:rPr>
          <w:rFonts w:ascii="Tahoma" w:hAnsi="Tahoma" w:cs="Tahoma"/>
          <w:color w:val="262626" w:themeColor="text1" w:themeTint="D9"/>
          <w:sz w:val="20"/>
          <w:szCs w:val="20"/>
        </w:rPr>
        <w:t xml:space="preserve"> cyklu</w:t>
      </w:r>
      <w:r w:rsidR="00062169" w:rsidRPr="003C1148">
        <w:rPr>
          <w:rFonts w:ascii="Tahoma" w:hAnsi="Tahoma" w:cs="Tahoma"/>
          <w:color w:val="262626" w:themeColor="text1" w:themeTint="D9"/>
          <w:sz w:val="20"/>
          <w:szCs w:val="20"/>
        </w:rPr>
        <w:t> </w:t>
      </w:r>
      <w:r w:rsidR="00C85D96" w:rsidRPr="003C1148">
        <w:rPr>
          <w:rFonts w:ascii="Tahoma" w:hAnsi="Tahoma" w:cs="Tahoma"/>
          <w:color w:val="262626" w:themeColor="text1" w:themeTint="D9"/>
          <w:sz w:val="20"/>
          <w:szCs w:val="20"/>
        </w:rPr>
        <w:t>Kin</w:t>
      </w:r>
      <w:r w:rsidR="00AF33E7" w:rsidRPr="003C1148">
        <w:rPr>
          <w:rFonts w:ascii="Tahoma" w:hAnsi="Tahoma" w:cs="Tahoma"/>
          <w:color w:val="262626" w:themeColor="text1" w:themeTint="D9"/>
          <w:sz w:val="20"/>
          <w:szCs w:val="20"/>
        </w:rPr>
        <w:t>o</w:t>
      </w:r>
      <w:r w:rsidR="00C85D96" w:rsidRPr="003C1148">
        <w:rPr>
          <w:rFonts w:ascii="Tahoma" w:hAnsi="Tahoma" w:cs="Tahoma"/>
          <w:color w:val="262626" w:themeColor="text1" w:themeTint="D9"/>
          <w:sz w:val="20"/>
          <w:szCs w:val="20"/>
        </w:rPr>
        <w:t xml:space="preserve"> Konesera zaprezentowany zostanie </w:t>
      </w:r>
      <w:r w:rsidR="00860D65" w:rsidRPr="003C1148">
        <w:rPr>
          <w:rFonts w:ascii="Tahoma" w:hAnsi="Tahoma" w:cs="Tahoma"/>
          <w:color w:val="262626" w:themeColor="text1" w:themeTint="D9"/>
          <w:sz w:val="20"/>
          <w:szCs w:val="20"/>
        </w:rPr>
        <w:t>dramat</w:t>
      </w:r>
      <w:r w:rsidR="009E3C00" w:rsidRPr="003C1148">
        <w:rPr>
          <w:rFonts w:ascii="Tahoma" w:hAnsi="Tahoma" w:cs="Tahoma"/>
          <w:color w:val="262626" w:themeColor="text1" w:themeTint="D9"/>
          <w:sz w:val="20"/>
          <w:szCs w:val="20"/>
        </w:rPr>
        <w:t xml:space="preserve"> </w:t>
      </w:r>
      <w:r w:rsidR="00C85D96" w:rsidRPr="003C1148">
        <w:rPr>
          <w:rFonts w:ascii="Tahoma" w:hAnsi="Tahoma" w:cs="Tahoma"/>
          <w:b/>
          <w:bCs/>
          <w:color w:val="262626" w:themeColor="text1" w:themeTint="D9"/>
          <w:sz w:val="20"/>
          <w:szCs w:val="20"/>
        </w:rPr>
        <w:t>„</w:t>
      </w:r>
      <w:r w:rsidRPr="003C1148">
        <w:rPr>
          <w:rFonts w:ascii="Tahoma" w:hAnsi="Tahoma" w:cs="Tahoma"/>
          <w:b/>
          <w:bCs/>
          <w:color w:val="262626" w:themeColor="text1" w:themeTint="D9"/>
          <w:sz w:val="20"/>
          <w:szCs w:val="20"/>
        </w:rPr>
        <w:t>Bohater</w:t>
      </w:r>
      <w:r w:rsidR="00C85D96" w:rsidRPr="003C1148">
        <w:rPr>
          <w:rFonts w:ascii="Tahoma" w:hAnsi="Tahoma" w:cs="Tahoma"/>
          <w:b/>
          <w:bCs/>
          <w:color w:val="262626" w:themeColor="text1" w:themeTint="D9"/>
          <w:sz w:val="20"/>
          <w:szCs w:val="20"/>
        </w:rPr>
        <w:t>”</w:t>
      </w:r>
      <w:r w:rsidR="00C54002" w:rsidRPr="003C1148">
        <w:rPr>
          <w:rFonts w:ascii="Tahoma" w:hAnsi="Tahoma" w:cs="Tahoma"/>
          <w:color w:val="262626" w:themeColor="text1" w:themeTint="D9"/>
          <w:sz w:val="20"/>
          <w:szCs w:val="20"/>
        </w:rPr>
        <w:t>.</w:t>
      </w:r>
      <w:r w:rsidR="009A196C" w:rsidRPr="003C1148">
        <w:rPr>
          <w:rFonts w:ascii="Tahoma" w:hAnsi="Tahoma" w:cs="Tahoma"/>
          <w:color w:val="262626" w:themeColor="text1" w:themeTint="D9"/>
          <w:sz w:val="20"/>
          <w:szCs w:val="20"/>
        </w:rPr>
        <w:t xml:space="preserve"> </w:t>
      </w:r>
      <w:r w:rsidRPr="003C1148">
        <w:rPr>
          <w:rFonts w:ascii="Tahoma" w:hAnsi="Tahoma" w:cs="Tahoma"/>
          <w:color w:val="262626" w:themeColor="text1" w:themeTint="D9"/>
          <w:sz w:val="20"/>
          <w:szCs w:val="20"/>
          <w:shd w:val="clear" w:color="auto" w:fill="FFFFFF"/>
        </w:rPr>
        <w:t xml:space="preserve">Dwukrotny laureat Oscara </w:t>
      </w:r>
      <w:r w:rsidR="00860D65" w:rsidRPr="003C1148">
        <w:rPr>
          <w:rFonts w:ascii="Tahoma" w:hAnsi="Tahoma" w:cs="Tahoma"/>
          <w:color w:val="262626" w:themeColor="text1" w:themeTint="D9"/>
          <w:sz w:val="20"/>
          <w:szCs w:val="20"/>
          <w:shd w:val="clear" w:color="auto" w:fill="FFFFFF"/>
        </w:rPr>
        <w:t xml:space="preserve">- </w:t>
      </w:r>
      <w:proofErr w:type="spellStart"/>
      <w:r w:rsidRPr="003C1148">
        <w:rPr>
          <w:rFonts w:ascii="Tahoma" w:hAnsi="Tahoma" w:cs="Tahoma"/>
          <w:color w:val="262626" w:themeColor="text1" w:themeTint="D9"/>
          <w:sz w:val="20"/>
          <w:szCs w:val="20"/>
          <w:shd w:val="clear" w:color="auto" w:fill="FFFFFF"/>
        </w:rPr>
        <w:t>Asghar</w:t>
      </w:r>
      <w:proofErr w:type="spellEnd"/>
      <w:r w:rsidRPr="003C1148">
        <w:rPr>
          <w:rFonts w:ascii="Tahoma" w:hAnsi="Tahoma" w:cs="Tahoma"/>
          <w:color w:val="262626" w:themeColor="text1" w:themeTint="D9"/>
          <w:sz w:val="20"/>
          <w:szCs w:val="20"/>
          <w:shd w:val="clear" w:color="auto" w:fill="FFFFFF"/>
        </w:rPr>
        <w:t xml:space="preserve"> </w:t>
      </w:r>
      <w:proofErr w:type="spellStart"/>
      <w:r w:rsidRPr="003C1148">
        <w:rPr>
          <w:rFonts w:ascii="Tahoma" w:hAnsi="Tahoma" w:cs="Tahoma"/>
          <w:color w:val="262626" w:themeColor="text1" w:themeTint="D9"/>
          <w:sz w:val="20"/>
          <w:szCs w:val="20"/>
          <w:shd w:val="clear" w:color="auto" w:fill="FFFFFF"/>
        </w:rPr>
        <w:t>Farhadi</w:t>
      </w:r>
      <w:proofErr w:type="spellEnd"/>
      <w:r w:rsidRPr="003C1148">
        <w:rPr>
          <w:rFonts w:ascii="Tahoma" w:hAnsi="Tahoma" w:cs="Tahoma"/>
          <w:color w:val="262626" w:themeColor="text1" w:themeTint="D9"/>
          <w:sz w:val="20"/>
          <w:szCs w:val="20"/>
          <w:shd w:val="clear" w:color="auto" w:fill="FFFFFF"/>
        </w:rPr>
        <w:t xml:space="preserve"> </w:t>
      </w:r>
      <w:r w:rsidR="00860D65" w:rsidRPr="003C1148">
        <w:rPr>
          <w:rFonts w:ascii="Tahoma" w:hAnsi="Tahoma" w:cs="Tahoma"/>
          <w:color w:val="262626" w:themeColor="text1" w:themeTint="D9"/>
          <w:sz w:val="20"/>
          <w:szCs w:val="20"/>
          <w:shd w:val="clear" w:color="auto" w:fill="FFFFFF"/>
        </w:rPr>
        <w:t xml:space="preserve">- </w:t>
      </w:r>
      <w:r w:rsidRPr="003C1148">
        <w:rPr>
          <w:rFonts w:ascii="Tahoma" w:hAnsi="Tahoma" w:cs="Tahoma"/>
          <w:color w:val="262626" w:themeColor="text1" w:themeTint="D9"/>
          <w:sz w:val="20"/>
          <w:szCs w:val="20"/>
          <w:shd w:val="clear" w:color="auto" w:fill="FFFFFF"/>
        </w:rPr>
        <w:t>powraca do rodzinnego Iranu. Pokazywany w konkursie głównym festiwalu w</w:t>
      </w:r>
      <w:r w:rsidR="00B46FD1" w:rsidRPr="003C1148">
        <w:rPr>
          <w:rFonts w:ascii="Tahoma" w:hAnsi="Tahoma" w:cs="Tahoma"/>
          <w:color w:val="262626" w:themeColor="text1" w:themeTint="D9"/>
          <w:sz w:val="20"/>
          <w:szCs w:val="20"/>
          <w:shd w:val="clear" w:color="auto" w:fill="FFFFFF"/>
        </w:rPr>
        <w:t> </w:t>
      </w:r>
      <w:r w:rsidRPr="003C1148">
        <w:rPr>
          <w:rFonts w:ascii="Tahoma" w:hAnsi="Tahoma" w:cs="Tahoma"/>
          <w:color w:val="262626" w:themeColor="text1" w:themeTint="D9"/>
          <w:sz w:val="20"/>
          <w:szCs w:val="20"/>
          <w:shd w:val="clear" w:color="auto" w:fill="FFFFFF"/>
        </w:rPr>
        <w:t xml:space="preserve">Cannes </w:t>
      </w:r>
      <w:r w:rsidR="00860D65" w:rsidRPr="003C1148">
        <w:rPr>
          <w:rFonts w:ascii="Tahoma" w:hAnsi="Tahoma" w:cs="Tahoma"/>
          <w:color w:val="262626" w:themeColor="text1" w:themeTint="D9"/>
          <w:sz w:val="20"/>
          <w:szCs w:val="20"/>
          <w:shd w:val="clear" w:color="auto" w:fill="FFFFFF"/>
        </w:rPr>
        <w:t>film</w:t>
      </w:r>
      <w:r w:rsidRPr="003C1148">
        <w:rPr>
          <w:rFonts w:ascii="Tahoma" w:hAnsi="Tahoma" w:cs="Tahoma"/>
          <w:color w:val="262626" w:themeColor="text1" w:themeTint="D9"/>
          <w:sz w:val="20"/>
          <w:szCs w:val="20"/>
          <w:shd w:val="clear" w:color="auto" w:fill="FFFFFF"/>
        </w:rPr>
        <w:t xml:space="preserve"> to fascynujący </w:t>
      </w:r>
      <w:r w:rsidR="00860D65" w:rsidRPr="003C1148">
        <w:rPr>
          <w:rFonts w:ascii="Tahoma" w:hAnsi="Tahoma" w:cs="Tahoma"/>
          <w:color w:val="262626" w:themeColor="text1" w:themeTint="D9"/>
          <w:sz w:val="20"/>
          <w:szCs w:val="20"/>
          <w:shd w:val="clear" w:color="auto" w:fill="FFFFFF"/>
        </w:rPr>
        <w:t>obraz</w:t>
      </w:r>
      <w:r w:rsidRPr="003C1148">
        <w:rPr>
          <w:rFonts w:ascii="Tahoma" w:hAnsi="Tahoma" w:cs="Tahoma"/>
          <w:color w:val="262626" w:themeColor="text1" w:themeTint="D9"/>
          <w:sz w:val="20"/>
          <w:szCs w:val="20"/>
          <w:shd w:val="clear" w:color="auto" w:fill="FFFFFF"/>
        </w:rPr>
        <w:t xml:space="preserve"> o mężczyźnie, który odbywa karę więzienia za długi. Podczas przepustki w </w:t>
      </w:r>
      <w:r w:rsidR="00860D65" w:rsidRPr="003C1148">
        <w:rPr>
          <w:rFonts w:ascii="Tahoma" w:hAnsi="Tahoma" w:cs="Tahoma"/>
          <w:color w:val="262626" w:themeColor="text1" w:themeTint="D9"/>
          <w:sz w:val="20"/>
          <w:szCs w:val="20"/>
          <w:shd w:val="clear" w:color="auto" w:fill="FFFFFF"/>
        </w:rPr>
        <w:t xml:space="preserve">jego </w:t>
      </w:r>
      <w:r w:rsidRPr="003C1148">
        <w:rPr>
          <w:rFonts w:ascii="Tahoma" w:hAnsi="Tahoma" w:cs="Tahoma"/>
          <w:color w:val="262626" w:themeColor="text1" w:themeTint="D9"/>
          <w:sz w:val="20"/>
          <w:szCs w:val="20"/>
          <w:shd w:val="clear" w:color="auto" w:fill="FFFFFF"/>
        </w:rPr>
        <w:t xml:space="preserve">ręce trafia torba z kosztownościami – mężczyzna staje przed dylematem czy przywłaszczyć zgubę i zapewnić sobie wolność, czy też postąpić </w:t>
      </w:r>
      <w:r w:rsidR="00B46FD1" w:rsidRPr="003C1148">
        <w:rPr>
          <w:rFonts w:ascii="Tahoma" w:hAnsi="Tahoma" w:cs="Tahoma"/>
          <w:color w:val="262626" w:themeColor="text1" w:themeTint="D9"/>
          <w:sz w:val="20"/>
          <w:szCs w:val="20"/>
          <w:shd w:val="clear" w:color="auto" w:fill="FFFFFF"/>
        </w:rPr>
        <w:t>honorowo</w:t>
      </w:r>
      <w:r w:rsidRPr="003C1148">
        <w:rPr>
          <w:rFonts w:ascii="Tahoma" w:hAnsi="Tahoma" w:cs="Tahoma"/>
          <w:color w:val="262626" w:themeColor="text1" w:themeTint="D9"/>
          <w:sz w:val="20"/>
          <w:szCs w:val="20"/>
          <w:shd w:val="clear" w:color="auto" w:fill="FFFFFF"/>
        </w:rPr>
        <w:t xml:space="preserve"> i odnaleźć właściciela</w:t>
      </w:r>
      <w:r w:rsidR="00860D65" w:rsidRPr="003C1148">
        <w:rPr>
          <w:rFonts w:ascii="Tahoma" w:hAnsi="Tahoma" w:cs="Tahoma"/>
          <w:color w:val="262626" w:themeColor="text1" w:themeTint="D9"/>
          <w:sz w:val="20"/>
          <w:szCs w:val="20"/>
          <w:shd w:val="clear" w:color="auto" w:fill="FFFFFF"/>
        </w:rPr>
        <w:t>?</w:t>
      </w:r>
    </w:p>
    <w:bookmarkEnd w:id="4"/>
    <w:p w14:paraId="30ABF949" w14:textId="58B168C1" w:rsidR="003725DF" w:rsidRPr="00B46FD1" w:rsidRDefault="003725DF" w:rsidP="00B46FD1">
      <w:pPr>
        <w:tabs>
          <w:tab w:val="left" w:pos="9072"/>
        </w:tabs>
        <w:spacing w:line="360" w:lineRule="auto"/>
        <w:ind w:left="426" w:right="283"/>
        <w:jc w:val="both"/>
        <w:rPr>
          <w:rFonts w:ascii="Tahoma" w:hAnsi="Tahoma" w:cs="Tahoma"/>
          <w:color w:val="262626" w:themeColor="text1" w:themeTint="D9"/>
          <w:sz w:val="16"/>
          <w:szCs w:val="16"/>
        </w:rPr>
      </w:pPr>
    </w:p>
    <w:p w14:paraId="7DCF7319" w14:textId="59CD9C99" w:rsidR="00473367" w:rsidRPr="00860D65" w:rsidRDefault="002D587D" w:rsidP="00B46FD1">
      <w:pPr>
        <w:tabs>
          <w:tab w:val="left" w:pos="9072"/>
        </w:tabs>
        <w:spacing w:line="360" w:lineRule="auto"/>
        <w:ind w:left="426" w:right="283"/>
        <w:jc w:val="both"/>
        <w:rPr>
          <w:rFonts w:ascii="Tahoma" w:hAnsi="Tahoma" w:cs="Tahoma"/>
          <w:b/>
          <w:color w:val="262626" w:themeColor="text1" w:themeTint="D9"/>
          <w:sz w:val="20"/>
          <w:szCs w:val="20"/>
        </w:rPr>
      </w:pPr>
      <w:r w:rsidRPr="00860D65">
        <w:rPr>
          <w:rFonts w:ascii="Tahoma" w:hAnsi="Tahoma" w:cs="Tahoma"/>
          <w:b/>
          <w:color w:val="262626" w:themeColor="text1" w:themeTint="D9"/>
          <w:sz w:val="20"/>
          <w:szCs w:val="20"/>
        </w:rPr>
        <w:t>B</w:t>
      </w:r>
      <w:r w:rsidR="0007742E" w:rsidRPr="00860D65">
        <w:rPr>
          <w:rFonts w:ascii="Tahoma" w:hAnsi="Tahoma" w:cs="Tahoma"/>
          <w:b/>
          <w:color w:val="262626" w:themeColor="text1" w:themeTint="D9"/>
          <w:sz w:val="20"/>
          <w:szCs w:val="20"/>
        </w:rPr>
        <w:t xml:space="preserve">ilety </w:t>
      </w:r>
      <w:r w:rsidR="009A196C" w:rsidRPr="00860D65">
        <w:rPr>
          <w:rFonts w:ascii="Tahoma" w:hAnsi="Tahoma" w:cs="Tahoma"/>
          <w:b/>
          <w:color w:val="262626" w:themeColor="text1" w:themeTint="D9"/>
          <w:sz w:val="20"/>
          <w:szCs w:val="20"/>
        </w:rPr>
        <w:t xml:space="preserve">na </w:t>
      </w:r>
      <w:r w:rsidR="0054457F" w:rsidRPr="00860D65">
        <w:rPr>
          <w:rFonts w:ascii="Tahoma" w:hAnsi="Tahoma" w:cs="Tahoma"/>
          <w:b/>
          <w:color w:val="262626" w:themeColor="text1" w:themeTint="D9"/>
          <w:sz w:val="20"/>
          <w:szCs w:val="20"/>
        </w:rPr>
        <w:t>styczniowe</w:t>
      </w:r>
      <w:r w:rsidR="009A196C" w:rsidRPr="00860D65">
        <w:rPr>
          <w:rFonts w:ascii="Tahoma" w:hAnsi="Tahoma" w:cs="Tahoma"/>
          <w:b/>
          <w:color w:val="262626" w:themeColor="text1" w:themeTint="D9"/>
          <w:sz w:val="20"/>
          <w:szCs w:val="20"/>
        </w:rPr>
        <w:t xml:space="preserve"> seanse </w:t>
      </w:r>
      <w:r w:rsidRPr="00860D65">
        <w:rPr>
          <w:rFonts w:ascii="Tahoma" w:hAnsi="Tahoma" w:cs="Tahoma"/>
          <w:b/>
          <w:color w:val="262626" w:themeColor="text1" w:themeTint="D9"/>
          <w:sz w:val="20"/>
          <w:szCs w:val="20"/>
        </w:rPr>
        <w:t>dostępne są</w:t>
      </w:r>
      <w:r w:rsidR="0007742E" w:rsidRPr="00860D65">
        <w:rPr>
          <w:rFonts w:ascii="Tahoma" w:hAnsi="Tahoma" w:cs="Tahoma"/>
          <w:b/>
          <w:color w:val="262626" w:themeColor="text1" w:themeTint="D9"/>
          <w:sz w:val="20"/>
          <w:szCs w:val="20"/>
        </w:rPr>
        <w:t xml:space="preserve"> na stron</w:t>
      </w:r>
      <w:r w:rsidRPr="00860D65">
        <w:rPr>
          <w:rFonts w:ascii="Tahoma" w:hAnsi="Tahoma" w:cs="Tahoma"/>
          <w:b/>
          <w:color w:val="262626" w:themeColor="text1" w:themeTint="D9"/>
          <w:sz w:val="20"/>
          <w:szCs w:val="20"/>
        </w:rPr>
        <w:t>ie</w:t>
      </w:r>
      <w:r w:rsidR="0007742E" w:rsidRPr="00860D65">
        <w:rPr>
          <w:rFonts w:ascii="Tahoma" w:hAnsi="Tahoma" w:cs="Tahoma"/>
          <w:b/>
          <w:color w:val="262626" w:themeColor="text1" w:themeTint="D9"/>
          <w:sz w:val="20"/>
          <w:szCs w:val="20"/>
        </w:rPr>
        <w:t xml:space="preserve"> </w:t>
      </w:r>
      <w:hyperlink r:id="rId11" w:history="1">
        <w:r w:rsidR="0007742E" w:rsidRPr="00860D65">
          <w:rPr>
            <w:rStyle w:val="Hipercze"/>
            <w:rFonts w:ascii="Tahoma" w:hAnsi="Tahoma" w:cs="Tahoma"/>
            <w:b/>
            <w:color w:val="262626" w:themeColor="text1" w:themeTint="D9"/>
            <w:sz w:val="20"/>
            <w:szCs w:val="20"/>
          </w:rPr>
          <w:t>www.helios.pl</w:t>
        </w:r>
      </w:hyperlink>
      <w:r w:rsidR="00E35D9B" w:rsidRPr="00860D65">
        <w:rPr>
          <w:rFonts w:ascii="Tahoma" w:hAnsi="Tahoma" w:cs="Tahoma"/>
          <w:b/>
          <w:color w:val="262626" w:themeColor="text1" w:themeTint="D9"/>
          <w:sz w:val="20"/>
          <w:szCs w:val="20"/>
        </w:rPr>
        <w:t xml:space="preserve">, </w:t>
      </w:r>
      <w:r w:rsidRPr="00860D65">
        <w:rPr>
          <w:rFonts w:ascii="Tahoma" w:hAnsi="Tahoma" w:cs="Tahoma"/>
          <w:b/>
          <w:color w:val="262626" w:themeColor="text1" w:themeTint="D9"/>
          <w:sz w:val="20"/>
          <w:szCs w:val="20"/>
        </w:rPr>
        <w:t>w</w:t>
      </w:r>
      <w:r w:rsidR="0007742E" w:rsidRPr="00860D65">
        <w:rPr>
          <w:rFonts w:ascii="Tahoma" w:hAnsi="Tahoma" w:cs="Tahoma"/>
          <w:b/>
          <w:color w:val="262626" w:themeColor="text1" w:themeTint="D9"/>
          <w:sz w:val="20"/>
          <w:szCs w:val="20"/>
        </w:rPr>
        <w:t xml:space="preserve"> kas</w:t>
      </w:r>
      <w:r w:rsidRPr="00860D65">
        <w:rPr>
          <w:rFonts w:ascii="Tahoma" w:hAnsi="Tahoma" w:cs="Tahoma"/>
          <w:b/>
          <w:color w:val="262626" w:themeColor="text1" w:themeTint="D9"/>
          <w:sz w:val="20"/>
          <w:szCs w:val="20"/>
        </w:rPr>
        <w:t>ach</w:t>
      </w:r>
      <w:r w:rsidR="00E35D9B" w:rsidRPr="00860D65">
        <w:rPr>
          <w:rFonts w:ascii="Tahoma" w:hAnsi="Tahoma" w:cs="Tahoma"/>
          <w:b/>
          <w:color w:val="262626" w:themeColor="text1" w:themeTint="D9"/>
          <w:sz w:val="20"/>
          <w:szCs w:val="20"/>
        </w:rPr>
        <w:t xml:space="preserve"> kin oraz</w:t>
      </w:r>
      <w:r w:rsidR="00514BE7" w:rsidRPr="00860D65">
        <w:rPr>
          <w:rFonts w:ascii="Tahoma" w:hAnsi="Tahoma" w:cs="Tahoma"/>
          <w:b/>
          <w:color w:val="262626" w:themeColor="text1" w:themeTint="D9"/>
          <w:sz w:val="20"/>
          <w:szCs w:val="20"/>
        </w:rPr>
        <w:t xml:space="preserve"> w</w:t>
      </w:r>
      <w:r w:rsidR="00E35D9B" w:rsidRPr="00860D65">
        <w:rPr>
          <w:rFonts w:ascii="Tahoma" w:hAnsi="Tahoma" w:cs="Tahoma"/>
          <w:b/>
          <w:color w:val="262626" w:themeColor="text1" w:themeTint="D9"/>
          <w:sz w:val="20"/>
          <w:szCs w:val="20"/>
        </w:rPr>
        <w:t> </w:t>
      </w:r>
      <w:r w:rsidR="00514BE7" w:rsidRPr="00860D65">
        <w:rPr>
          <w:rFonts w:ascii="Tahoma" w:hAnsi="Tahoma" w:cs="Tahoma"/>
          <w:b/>
          <w:color w:val="262626" w:themeColor="text1" w:themeTint="D9"/>
          <w:sz w:val="20"/>
          <w:szCs w:val="20"/>
        </w:rPr>
        <w:t>mobilnej aplikacji</w:t>
      </w:r>
      <w:r w:rsidR="00EE2147" w:rsidRPr="00860D65">
        <w:rPr>
          <w:rFonts w:ascii="Tahoma" w:hAnsi="Tahoma" w:cs="Tahoma"/>
          <w:b/>
          <w:color w:val="262626" w:themeColor="text1" w:themeTint="D9"/>
          <w:sz w:val="20"/>
          <w:szCs w:val="20"/>
        </w:rPr>
        <w:t xml:space="preserve">. </w:t>
      </w:r>
      <w:r w:rsidRPr="00860D65">
        <w:rPr>
          <w:rFonts w:ascii="Tahoma" w:hAnsi="Tahoma" w:cs="Tahoma"/>
          <w:b/>
          <w:color w:val="262626" w:themeColor="text1" w:themeTint="D9"/>
          <w:sz w:val="20"/>
          <w:szCs w:val="20"/>
        </w:rPr>
        <w:t>Przy zakupie w</w:t>
      </w:r>
      <w:r w:rsidR="00EE2147" w:rsidRPr="00860D65">
        <w:rPr>
          <w:rFonts w:ascii="Tahoma" w:hAnsi="Tahoma" w:cs="Tahoma"/>
          <w:b/>
          <w:color w:val="262626" w:themeColor="text1" w:themeTint="D9"/>
          <w:sz w:val="20"/>
          <w:szCs w:val="20"/>
        </w:rPr>
        <w:t>arto pamiętać o ofercie „Wcześniej kupujesz, więcej zyskujesz”, gwarantującej wybór najlepszych miejsc, a także korzystne ceny biletów.</w:t>
      </w:r>
    </w:p>
    <w:p w14:paraId="176746DC" w14:textId="77777777" w:rsidR="00845BCC" w:rsidRPr="00B46FD1" w:rsidRDefault="00845BCC" w:rsidP="00B46FD1">
      <w:pPr>
        <w:tabs>
          <w:tab w:val="left" w:pos="9072"/>
        </w:tabs>
        <w:spacing w:line="276" w:lineRule="auto"/>
        <w:ind w:left="426" w:right="283"/>
        <w:jc w:val="both"/>
        <w:rPr>
          <w:rFonts w:ascii="Tahoma" w:hAnsi="Tahoma" w:cs="Tahoma"/>
          <w:i/>
          <w:color w:val="262626" w:themeColor="text1" w:themeTint="D9"/>
          <w:sz w:val="10"/>
          <w:szCs w:val="10"/>
        </w:rPr>
      </w:pPr>
    </w:p>
    <w:p w14:paraId="1E215E73" w14:textId="77777777" w:rsidR="00B46FD1" w:rsidRPr="00B46FD1" w:rsidRDefault="00B46FD1" w:rsidP="00B46FD1">
      <w:pPr>
        <w:tabs>
          <w:tab w:val="left" w:pos="9072"/>
        </w:tabs>
        <w:spacing w:line="276" w:lineRule="auto"/>
        <w:ind w:right="283"/>
        <w:jc w:val="both"/>
        <w:rPr>
          <w:rFonts w:ascii="Tahoma" w:hAnsi="Tahoma" w:cs="Tahoma"/>
          <w:i/>
          <w:color w:val="262626" w:themeColor="text1" w:themeTint="D9"/>
          <w:sz w:val="10"/>
          <w:szCs w:val="10"/>
        </w:rPr>
      </w:pPr>
    </w:p>
    <w:p w14:paraId="435BD479" w14:textId="3140C7B2" w:rsidR="007E4986" w:rsidRPr="00860D65" w:rsidRDefault="00850707" w:rsidP="00B46FD1">
      <w:pPr>
        <w:tabs>
          <w:tab w:val="left" w:pos="9072"/>
        </w:tabs>
        <w:spacing w:line="276" w:lineRule="auto"/>
        <w:ind w:left="426" w:right="283"/>
        <w:jc w:val="both"/>
        <w:rPr>
          <w:rFonts w:ascii="Tahoma" w:hAnsi="Tahoma" w:cs="Tahoma"/>
          <w:b/>
          <w:color w:val="262626" w:themeColor="text1" w:themeTint="D9"/>
          <w:sz w:val="20"/>
          <w:szCs w:val="20"/>
        </w:rPr>
      </w:pPr>
      <w:r w:rsidRPr="00860D65">
        <w:rPr>
          <w:rFonts w:ascii="Tahoma" w:hAnsi="Tahoma" w:cs="Tahoma"/>
          <w:i/>
          <w:color w:val="262626" w:themeColor="text1" w:themeTint="D9"/>
          <w:sz w:val="14"/>
          <w:szCs w:val="14"/>
        </w:rPr>
        <w:t>Helios S.A. to największa sieć kin</w:t>
      </w:r>
      <w:r w:rsidR="00062169" w:rsidRPr="00860D65">
        <w:rPr>
          <w:rFonts w:ascii="Tahoma" w:hAnsi="Tahoma" w:cs="Tahoma"/>
          <w:i/>
          <w:color w:val="262626" w:themeColor="text1" w:themeTint="D9"/>
          <w:sz w:val="14"/>
          <w:szCs w:val="14"/>
        </w:rPr>
        <w:t xml:space="preserve"> w </w:t>
      </w:r>
      <w:r w:rsidRPr="00860D65">
        <w:rPr>
          <w:rFonts w:ascii="Tahoma" w:hAnsi="Tahoma" w:cs="Tahoma"/>
          <w:i/>
          <w:color w:val="262626" w:themeColor="text1" w:themeTint="D9"/>
          <w:sz w:val="14"/>
          <w:szCs w:val="14"/>
        </w:rPr>
        <w:t>Polsce pod względem liczby obiektów. Dysponuje 5</w:t>
      </w:r>
      <w:r w:rsidR="0002535A" w:rsidRPr="00860D65">
        <w:rPr>
          <w:rFonts w:ascii="Tahoma" w:hAnsi="Tahoma" w:cs="Tahoma"/>
          <w:i/>
          <w:color w:val="262626" w:themeColor="text1" w:themeTint="D9"/>
          <w:sz w:val="14"/>
          <w:szCs w:val="14"/>
        </w:rPr>
        <w:t>3</w:t>
      </w:r>
      <w:r w:rsidRPr="00860D65">
        <w:rPr>
          <w:rFonts w:ascii="Tahoma" w:hAnsi="Tahoma" w:cs="Tahoma"/>
          <w:i/>
          <w:color w:val="262626" w:themeColor="text1" w:themeTint="D9"/>
          <w:sz w:val="14"/>
          <w:szCs w:val="14"/>
        </w:rPr>
        <w:t xml:space="preserve"> kinami mającymi łącznie 29</w:t>
      </w:r>
      <w:r w:rsidR="0002535A" w:rsidRPr="00860D65">
        <w:rPr>
          <w:rFonts w:ascii="Tahoma" w:hAnsi="Tahoma" w:cs="Tahoma"/>
          <w:i/>
          <w:color w:val="262626" w:themeColor="text1" w:themeTint="D9"/>
          <w:sz w:val="14"/>
          <w:szCs w:val="14"/>
        </w:rPr>
        <w:t>6</w:t>
      </w:r>
      <w:r w:rsidRPr="00860D65">
        <w:rPr>
          <w:rFonts w:ascii="Tahoma" w:hAnsi="Tahoma" w:cs="Tahoma"/>
          <w:i/>
          <w:color w:val="262626" w:themeColor="text1" w:themeTint="D9"/>
          <w:sz w:val="14"/>
          <w:szCs w:val="14"/>
        </w:rPr>
        <w:t xml:space="preserve"> ekranów</w:t>
      </w:r>
      <w:r w:rsidR="00062169" w:rsidRPr="00860D65">
        <w:rPr>
          <w:rFonts w:ascii="Tahoma" w:hAnsi="Tahoma" w:cs="Tahoma"/>
          <w:i/>
          <w:color w:val="262626" w:themeColor="text1" w:themeTint="D9"/>
          <w:sz w:val="14"/>
          <w:szCs w:val="14"/>
        </w:rPr>
        <w:t xml:space="preserve"> i </w:t>
      </w:r>
      <w:r w:rsidRPr="00860D65">
        <w:rPr>
          <w:rFonts w:ascii="Tahoma" w:hAnsi="Tahoma" w:cs="Tahoma"/>
          <w:i/>
          <w:color w:val="262626" w:themeColor="text1" w:themeTint="D9"/>
          <w:sz w:val="14"/>
          <w:szCs w:val="14"/>
        </w:rPr>
        <w:t>niemal 55 tysięcy miejsc. Spółka skupia swoją działalność głównie</w:t>
      </w:r>
      <w:r w:rsidR="00062169" w:rsidRPr="00860D65">
        <w:rPr>
          <w:rFonts w:ascii="Tahoma" w:hAnsi="Tahoma" w:cs="Tahoma"/>
          <w:i/>
          <w:color w:val="262626" w:themeColor="text1" w:themeTint="D9"/>
          <w:sz w:val="14"/>
          <w:szCs w:val="14"/>
        </w:rPr>
        <w:t xml:space="preserve"> w </w:t>
      </w:r>
      <w:r w:rsidRPr="00860D65">
        <w:rPr>
          <w:rFonts w:ascii="Tahoma" w:hAnsi="Tahoma" w:cs="Tahoma"/>
          <w:i/>
          <w:color w:val="262626" w:themeColor="text1" w:themeTint="D9"/>
          <w:sz w:val="14"/>
          <w:szCs w:val="14"/>
        </w:rPr>
        <w:t>miastach małej</w:t>
      </w:r>
      <w:r w:rsidR="00062169" w:rsidRPr="00860D65">
        <w:rPr>
          <w:rFonts w:ascii="Tahoma" w:hAnsi="Tahoma" w:cs="Tahoma"/>
          <w:i/>
          <w:color w:val="262626" w:themeColor="text1" w:themeTint="D9"/>
          <w:sz w:val="14"/>
          <w:szCs w:val="14"/>
        </w:rPr>
        <w:t xml:space="preserve"> i </w:t>
      </w:r>
      <w:r w:rsidRPr="00860D65">
        <w:rPr>
          <w:rFonts w:ascii="Tahoma" w:hAnsi="Tahoma" w:cs="Tahoma"/>
          <w:i/>
          <w:color w:val="262626" w:themeColor="text1" w:themeTint="D9"/>
          <w:sz w:val="14"/>
          <w:szCs w:val="14"/>
        </w:rPr>
        <w:t>średniej wielkości, ale jej kina są również obecne</w:t>
      </w:r>
      <w:r w:rsidR="00062169" w:rsidRPr="00860D65">
        <w:rPr>
          <w:rFonts w:ascii="Tahoma" w:hAnsi="Tahoma" w:cs="Tahoma"/>
          <w:i/>
          <w:color w:val="262626" w:themeColor="text1" w:themeTint="D9"/>
          <w:sz w:val="14"/>
          <w:szCs w:val="14"/>
        </w:rPr>
        <w:t xml:space="preserve"> w </w:t>
      </w:r>
      <w:r w:rsidRPr="00860D65">
        <w:rPr>
          <w:rFonts w:ascii="Tahoma" w:hAnsi="Tahoma" w:cs="Tahoma"/>
          <w:i/>
          <w:color w:val="262626" w:themeColor="text1" w:themeTint="D9"/>
          <w:sz w:val="14"/>
          <w:szCs w:val="14"/>
        </w:rPr>
        <w:t>największych aglomeracjach Polski, m.in.</w:t>
      </w:r>
      <w:r w:rsidR="00062169" w:rsidRPr="00860D65">
        <w:rPr>
          <w:rFonts w:ascii="Tahoma" w:hAnsi="Tahoma" w:cs="Tahoma"/>
          <w:i/>
          <w:color w:val="262626" w:themeColor="text1" w:themeTint="D9"/>
          <w:sz w:val="14"/>
          <w:szCs w:val="14"/>
        </w:rPr>
        <w:t xml:space="preserve"> w </w:t>
      </w:r>
      <w:r w:rsidRPr="00860D65">
        <w:rPr>
          <w:rFonts w:ascii="Tahoma" w:hAnsi="Tahoma" w:cs="Tahoma"/>
          <w:i/>
          <w:color w:val="262626" w:themeColor="text1" w:themeTint="D9"/>
          <w:sz w:val="14"/>
          <w:szCs w:val="14"/>
        </w:rPr>
        <w:t>Łodzi, Warszawie, Gdańsku, Poznaniu</w:t>
      </w:r>
      <w:r w:rsidR="00062169" w:rsidRPr="00860D65">
        <w:rPr>
          <w:rFonts w:ascii="Tahoma" w:hAnsi="Tahoma" w:cs="Tahoma"/>
          <w:i/>
          <w:color w:val="262626" w:themeColor="text1" w:themeTint="D9"/>
          <w:sz w:val="14"/>
          <w:szCs w:val="14"/>
        </w:rPr>
        <w:t xml:space="preserve"> i </w:t>
      </w:r>
      <w:r w:rsidRPr="00860D65">
        <w:rPr>
          <w:rFonts w:ascii="Tahoma" w:hAnsi="Tahoma" w:cs="Tahoma"/>
          <w:i/>
          <w:color w:val="262626" w:themeColor="text1" w:themeTint="D9"/>
          <w:sz w:val="14"/>
          <w:szCs w:val="14"/>
        </w:rPr>
        <w:t>Wrocławiu. Helios S.A. jest częścią Grupy Agora, jednej</w:t>
      </w:r>
      <w:r w:rsidR="00062169" w:rsidRPr="00860D65">
        <w:rPr>
          <w:rFonts w:ascii="Tahoma" w:hAnsi="Tahoma" w:cs="Tahoma"/>
          <w:i/>
          <w:color w:val="262626" w:themeColor="text1" w:themeTint="D9"/>
          <w:sz w:val="14"/>
          <w:szCs w:val="14"/>
        </w:rPr>
        <w:t xml:space="preserve"> z </w:t>
      </w:r>
      <w:r w:rsidRPr="00860D65">
        <w:rPr>
          <w:rFonts w:ascii="Tahoma" w:hAnsi="Tahoma" w:cs="Tahoma"/>
          <w:i/>
          <w:color w:val="262626" w:themeColor="text1" w:themeTint="D9"/>
          <w:sz w:val="14"/>
          <w:szCs w:val="14"/>
        </w:rPr>
        <w:t>największych spółek medialno-rozrywkowych</w:t>
      </w:r>
      <w:r w:rsidR="00062169" w:rsidRPr="00860D65">
        <w:rPr>
          <w:rFonts w:ascii="Tahoma" w:hAnsi="Tahoma" w:cs="Tahoma"/>
          <w:i/>
          <w:color w:val="262626" w:themeColor="text1" w:themeTint="D9"/>
          <w:sz w:val="14"/>
          <w:szCs w:val="14"/>
        </w:rPr>
        <w:t xml:space="preserve"> w </w:t>
      </w:r>
      <w:r w:rsidRPr="00860D65">
        <w:rPr>
          <w:rFonts w:ascii="Tahoma" w:hAnsi="Tahoma" w:cs="Tahoma"/>
          <w:i/>
          <w:color w:val="262626" w:themeColor="text1" w:themeTint="D9"/>
          <w:sz w:val="14"/>
          <w:szCs w:val="14"/>
        </w:rPr>
        <w:t>Polsce, działającej m.in.</w:t>
      </w:r>
      <w:r w:rsidR="00062169" w:rsidRPr="00860D65">
        <w:rPr>
          <w:rFonts w:ascii="Tahoma" w:hAnsi="Tahoma" w:cs="Tahoma"/>
          <w:i/>
          <w:color w:val="262626" w:themeColor="text1" w:themeTint="D9"/>
          <w:sz w:val="14"/>
          <w:szCs w:val="14"/>
        </w:rPr>
        <w:t xml:space="preserve"> w </w:t>
      </w:r>
      <w:r w:rsidRPr="00860D65">
        <w:rPr>
          <w:rFonts w:ascii="Tahoma" w:hAnsi="Tahoma" w:cs="Tahoma"/>
          <w:i/>
          <w:color w:val="262626" w:themeColor="text1" w:themeTint="D9"/>
          <w:sz w:val="14"/>
          <w:szCs w:val="14"/>
        </w:rPr>
        <w:t xml:space="preserve">segmencie prasy (wydawca m.in. „Gazety Wyborczej”), reklamy zewnętrznej (lider rynku - AMS), </w:t>
      </w:r>
      <w:proofErr w:type="spellStart"/>
      <w:r w:rsidRPr="00860D65">
        <w:rPr>
          <w:rFonts w:ascii="Tahoma" w:hAnsi="Tahoma" w:cs="Tahoma"/>
          <w:i/>
          <w:color w:val="262626" w:themeColor="text1" w:themeTint="D9"/>
          <w:sz w:val="14"/>
          <w:szCs w:val="14"/>
        </w:rPr>
        <w:t>internetu</w:t>
      </w:r>
      <w:proofErr w:type="spellEnd"/>
      <w:r w:rsidRPr="00860D65">
        <w:rPr>
          <w:rFonts w:ascii="Tahoma" w:hAnsi="Tahoma" w:cs="Tahoma"/>
          <w:i/>
          <w:color w:val="262626" w:themeColor="text1" w:themeTint="D9"/>
          <w:sz w:val="14"/>
          <w:szCs w:val="14"/>
        </w:rPr>
        <w:t xml:space="preserve"> (grupa Gazeta.pl) oraz radia (stacje radiowe: Radio TOK FM, Radio Złote Przeboje, Rock Radio</w:t>
      </w:r>
      <w:r w:rsidR="00062169" w:rsidRPr="00860D65">
        <w:rPr>
          <w:rFonts w:ascii="Tahoma" w:hAnsi="Tahoma" w:cs="Tahoma"/>
          <w:i/>
          <w:color w:val="262626" w:themeColor="text1" w:themeTint="D9"/>
          <w:sz w:val="14"/>
          <w:szCs w:val="14"/>
        </w:rPr>
        <w:t xml:space="preserve"> i </w:t>
      </w:r>
      <w:r w:rsidRPr="00860D65">
        <w:rPr>
          <w:rFonts w:ascii="Tahoma" w:hAnsi="Tahoma" w:cs="Tahoma"/>
          <w:i/>
          <w:color w:val="262626" w:themeColor="text1" w:themeTint="D9"/>
          <w:sz w:val="14"/>
          <w:szCs w:val="14"/>
        </w:rPr>
        <w:t xml:space="preserve">Radio Pogoda). </w:t>
      </w:r>
      <w:bookmarkEnd w:id="0"/>
      <w:bookmarkEnd w:id="1"/>
      <w:bookmarkEnd w:id="2"/>
      <w:bookmarkEnd w:id="3"/>
    </w:p>
    <w:sectPr w:rsidR="007E4986" w:rsidRPr="00860D65" w:rsidSect="00E35D9B">
      <w:headerReference w:type="default" r:id="rId12"/>
      <w:footerReference w:type="default" r:id="rId13"/>
      <w:pgSz w:w="11906" w:h="16838"/>
      <w:pgMar w:top="851" w:right="1133" w:bottom="851" w:left="851" w:header="426"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2594" w14:textId="77777777" w:rsidR="005E4ED5" w:rsidRDefault="005E4ED5" w:rsidP="0042085F">
      <w:r>
        <w:separator/>
      </w:r>
    </w:p>
  </w:endnote>
  <w:endnote w:type="continuationSeparator" w:id="0">
    <w:p w14:paraId="21F96F0C" w14:textId="77777777" w:rsidR="005E4ED5" w:rsidRDefault="005E4ED5" w:rsidP="0042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AB88" w14:textId="4537C86B" w:rsidR="0028542F" w:rsidRDefault="0028542F" w:rsidP="006761B0">
    <w:pPr>
      <w:pStyle w:val="Stopka"/>
      <w:tabs>
        <w:tab w:val="clear" w:pos="4536"/>
        <w:tab w:val="center" w:pos="4820"/>
      </w:tabs>
      <w:ind w:left="142"/>
    </w:pPr>
    <w:r>
      <w:rPr>
        <w:noProof/>
      </w:rPr>
      <w:drawing>
        <wp:inline distT="0" distB="0" distL="0" distR="0" wp14:anchorId="0810956E" wp14:editId="0F08C61F">
          <wp:extent cx="6288809" cy="990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ios_letterhead_tp_2019_v04.png"/>
                  <pic:cNvPicPr/>
                </pic:nvPicPr>
                <pic:blipFill rotWithShape="1">
                  <a:blip r:embed="rId1">
                    <a:extLst>
                      <a:ext uri="{28A0092B-C50C-407E-A947-70E740481C1C}">
                        <a14:useLocalDpi xmlns:a14="http://schemas.microsoft.com/office/drawing/2010/main" val="0"/>
                      </a:ext>
                    </a:extLst>
                  </a:blip>
                  <a:srcRect t="8632"/>
                  <a:stretch/>
                </pic:blipFill>
                <pic:spPr bwMode="auto">
                  <a:xfrm>
                    <a:off x="0" y="0"/>
                    <a:ext cx="6393595" cy="1007106"/>
                  </a:xfrm>
                  <a:prstGeom prst="rect">
                    <a:avLst/>
                  </a:prstGeom>
                  <a:ln>
                    <a:noFill/>
                  </a:ln>
                  <a:extLst>
                    <a:ext uri="{53640926-AAD7-44D8-BBD7-CCE9431645EC}">
                      <a14:shadowObscured xmlns:a14="http://schemas.microsoft.com/office/drawing/2010/main"/>
                    </a:ext>
                  </a:extLst>
                </pic:spPr>
              </pic:pic>
            </a:graphicData>
          </a:graphic>
        </wp:inline>
      </w:drawing>
    </w:r>
  </w:p>
  <w:p w14:paraId="3E10ADCB" w14:textId="77777777" w:rsidR="0028542F" w:rsidRDefault="002854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3BB7" w14:textId="77777777" w:rsidR="005E4ED5" w:rsidRDefault="005E4ED5" w:rsidP="0042085F">
      <w:r>
        <w:separator/>
      </w:r>
    </w:p>
  </w:footnote>
  <w:footnote w:type="continuationSeparator" w:id="0">
    <w:p w14:paraId="6DD7CFEE" w14:textId="77777777" w:rsidR="005E4ED5" w:rsidRDefault="005E4ED5" w:rsidP="00420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8B13" w14:textId="77777777" w:rsidR="0028542F" w:rsidRDefault="0028542F" w:rsidP="00A956F6">
    <w:pPr>
      <w:pStyle w:val="Nagwek"/>
      <w:ind w:left="-142"/>
    </w:pPr>
    <w:r>
      <w:rPr>
        <w:noProof/>
      </w:rPr>
      <w:drawing>
        <wp:inline distT="0" distB="0" distL="0" distR="0" wp14:anchorId="78F9E8DD" wp14:editId="2373EB4F">
          <wp:extent cx="5760720" cy="723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ios_letterhead_v01.png"/>
                  <pic:cNvPicPr/>
                </pic:nvPicPr>
                <pic:blipFill rotWithShape="1">
                  <a:blip r:embed="rId1">
                    <a:extLst>
                      <a:ext uri="{28A0092B-C50C-407E-A947-70E740481C1C}">
                        <a14:useLocalDpi xmlns:a14="http://schemas.microsoft.com/office/drawing/2010/main" val="0"/>
                      </a:ext>
                    </a:extLst>
                  </a:blip>
                  <a:srcRect b="31737"/>
                  <a:stretch/>
                </pic:blipFill>
                <pic:spPr bwMode="auto">
                  <a:xfrm>
                    <a:off x="0" y="0"/>
                    <a:ext cx="5760720" cy="7239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E0E26"/>
    <w:multiLevelType w:val="hybridMultilevel"/>
    <w:tmpl w:val="72A6D9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D644B54"/>
    <w:multiLevelType w:val="hybridMultilevel"/>
    <w:tmpl w:val="D3C494C8"/>
    <w:lvl w:ilvl="0" w:tplc="74F0A98C">
      <w:start w:val="19"/>
      <w:numFmt w:val="decimal"/>
      <w:lvlText w:val="%1"/>
      <w:lvlJc w:val="left"/>
      <w:pPr>
        <w:ind w:left="786" w:hanging="360"/>
      </w:pPr>
      <w:rPr>
        <w:rFonts w:hint="default"/>
        <w:color w:val="262626" w:themeColor="text1" w:themeTint="D9"/>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DCD6DFF"/>
    <w:multiLevelType w:val="multilevel"/>
    <w:tmpl w:val="3F1A4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97FEE"/>
    <w:multiLevelType w:val="hybridMultilevel"/>
    <w:tmpl w:val="7FC89A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C881394"/>
    <w:multiLevelType w:val="multilevel"/>
    <w:tmpl w:val="82A0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43FC5"/>
    <w:multiLevelType w:val="hybridMultilevel"/>
    <w:tmpl w:val="37F88FB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0C176F3"/>
    <w:multiLevelType w:val="hybridMultilevel"/>
    <w:tmpl w:val="C25836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F0A74BF"/>
    <w:multiLevelType w:val="hybridMultilevel"/>
    <w:tmpl w:val="C90A1D14"/>
    <w:lvl w:ilvl="0" w:tplc="5360F6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BD4C51"/>
    <w:multiLevelType w:val="multilevel"/>
    <w:tmpl w:val="1A7A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636FEE"/>
    <w:multiLevelType w:val="multilevel"/>
    <w:tmpl w:val="B990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C1B29"/>
    <w:multiLevelType w:val="hybridMultilevel"/>
    <w:tmpl w:val="63BCA8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A524880"/>
    <w:multiLevelType w:val="hybridMultilevel"/>
    <w:tmpl w:val="5D0E4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212F4F"/>
    <w:multiLevelType w:val="hybridMultilevel"/>
    <w:tmpl w:val="3282F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A44EA1"/>
    <w:multiLevelType w:val="hybridMultilevel"/>
    <w:tmpl w:val="79D2E49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D02220A"/>
    <w:multiLevelType w:val="multilevel"/>
    <w:tmpl w:val="2D2C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43435E"/>
    <w:multiLevelType w:val="hybridMultilevel"/>
    <w:tmpl w:val="2FFC48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08734B1"/>
    <w:multiLevelType w:val="multilevel"/>
    <w:tmpl w:val="30E65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933113"/>
    <w:multiLevelType w:val="hybridMultilevel"/>
    <w:tmpl w:val="E2DEE3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014694651">
    <w:abstractNumId w:val="8"/>
  </w:num>
  <w:num w:numId="2" w16cid:durableId="36977636">
    <w:abstractNumId w:val="12"/>
  </w:num>
  <w:num w:numId="3" w16cid:durableId="653527446">
    <w:abstractNumId w:val="13"/>
  </w:num>
  <w:num w:numId="4" w16cid:durableId="885676369">
    <w:abstractNumId w:val="3"/>
  </w:num>
  <w:num w:numId="5" w16cid:durableId="336156137">
    <w:abstractNumId w:val="17"/>
  </w:num>
  <w:num w:numId="6" w16cid:durableId="126511619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0221643">
    <w:abstractNumId w:val="15"/>
  </w:num>
  <w:num w:numId="8" w16cid:durableId="503982467">
    <w:abstractNumId w:val="7"/>
  </w:num>
  <w:num w:numId="9" w16cid:durableId="1489440232">
    <w:abstractNumId w:val="7"/>
  </w:num>
  <w:num w:numId="10" w16cid:durableId="993801548">
    <w:abstractNumId w:val="7"/>
  </w:num>
  <w:num w:numId="11" w16cid:durableId="1755393406">
    <w:abstractNumId w:val="18"/>
  </w:num>
  <w:num w:numId="12" w16cid:durableId="920867379">
    <w:abstractNumId w:val="16"/>
  </w:num>
  <w:num w:numId="13" w16cid:durableId="1987275327">
    <w:abstractNumId w:val="1"/>
  </w:num>
  <w:num w:numId="14" w16cid:durableId="208693252">
    <w:abstractNumId w:val="0"/>
  </w:num>
  <w:num w:numId="15" w16cid:durableId="47919261">
    <w:abstractNumId w:val="6"/>
  </w:num>
  <w:num w:numId="16" w16cid:durableId="1396858810">
    <w:abstractNumId w:val="11"/>
  </w:num>
  <w:num w:numId="17" w16cid:durableId="1556233561">
    <w:abstractNumId w:val="9"/>
  </w:num>
  <w:num w:numId="18" w16cid:durableId="1139957637">
    <w:abstractNumId w:val="2"/>
  </w:num>
  <w:num w:numId="19" w16cid:durableId="635914454">
    <w:abstractNumId w:val="4"/>
  </w:num>
  <w:num w:numId="20" w16cid:durableId="202718312">
    <w:abstractNumId w:val="11"/>
  </w:num>
  <w:num w:numId="21" w16cid:durableId="1427922937">
    <w:abstractNumId w:val="10"/>
  </w:num>
  <w:num w:numId="22" w16cid:durableId="1875148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5F"/>
    <w:rsid w:val="00001476"/>
    <w:rsid w:val="000062BA"/>
    <w:rsid w:val="00007476"/>
    <w:rsid w:val="00007886"/>
    <w:rsid w:val="0001129C"/>
    <w:rsid w:val="00012976"/>
    <w:rsid w:val="0001516B"/>
    <w:rsid w:val="00016C0E"/>
    <w:rsid w:val="00022C5C"/>
    <w:rsid w:val="00023DCA"/>
    <w:rsid w:val="00024384"/>
    <w:rsid w:val="0002535A"/>
    <w:rsid w:val="00025CC4"/>
    <w:rsid w:val="000278A8"/>
    <w:rsid w:val="00035587"/>
    <w:rsid w:val="000371D5"/>
    <w:rsid w:val="00041FB7"/>
    <w:rsid w:val="000424AB"/>
    <w:rsid w:val="00044694"/>
    <w:rsid w:val="00045A4A"/>
    <w:rsid w:val="00050CEC"/>
    <w:rsid w:val="00054FAD"/>
    <w:rsid w:val="000570AE"/>
    <w:rsid w:val="000572F8"/>
    <w:rsid w:val="00057C14"/>
    <w:rsid w:val="00060FBF"/>
    <w:rsid w:val="00062169"/>
    <w:rsid w:val="00062C00"/>
    <w:rsid w:val="00063BB9"/>
    <w:rsid w:val="0006533F"/>
    <w:rsid w:val="00065D53"/>
    <w:rsid w:val="00065FAC"/>
    <w:rsid w:val="0006696B"/>
    <w:rsid w:val="0006762C"/>
    <w:rsid w:val="0006765A"/>
    <w:rsid w:val="000700F6"/>
    <w:rsid w:val="00070A47"/>
    <w:rsid w:val="00071949"/>
    <w:rsid w:val="00072911"/>
    <w:rsid w:val="00072AD8"/>
    <w:rsid w:val="00073EF3"/>
    <w:rsid w:val="0007426E"/>
    <w:rsid w:val="000770A2"/>
    <w:rsid w:val="0007742E"/>
    <w:rsid w:val="00082B83"/>
    <w:rsid w:val="00084076"/>
    <w:rsid w:val="00084509"/>
    <w:rsid w:val="00091DC1"/>
    <w:rsid w:val="00093565"/>
    <w:rsid w:val="000936BD"/>
    <w:rsid w:val="00094EFC"/>
    <w:rsid w:val="00095DB1"/>
    <w:rsid w:val="0009702F"/>
    <w:rsid w:val="00097DD9"/>
    <w:rsid w:val="000A2F4B"/>
    <w:rsid w:val="000A3020"/>
    <w:rsid w:val="000A6F43"/>
    <w:rsid w:val="000A77CE"/>
    <w:rsid w:val="000A7F22"/>
    <w:rsid w:val="000B125B"/>
    <w:rsid w:val="000B16D6"/>
    <w:rsid w:val="000B2B2C"/>
    <w:rsid w:val="000B429B"/>
    <w:rsid w:val="000B443E"/>
    <w:rsid w:val="000B64B1"/>
    <w:rsid w:val="000C1FFF"/>
    <w:rsid w:val="000C569D"/>
    <w:rsid w:val="000C585C"/>
    <w:rsid w:val="000C5FA5"/>
    <w:rsid w:val="000D0F72"/>
    <w:rsid w:val="000D12E2"/>
    <w:rsid w:val="000D1EFF"/>
    <w:rsid w:val="000D2068"/>
    <w:rsid w:val="000D4164"/>
    <w:rsid w:val="000D723D"/>
    <w:rsid w:val="000D7917"/>
    <w:rsid w:val="000E082A"/>
    <w:rsid w:val="000E157C"/>
    <w:rsid w:val="000E220E"/>
    <w:rsid w:val="000E465B"/>
    <w:rsid w:val="000F0CA0"/>
    <w:rsid w:val="000F14F5"/>
    <w:rsid w:val="000F1B26"/>
    <w:rsid w:val="000F4098"/>
    <w:rsid w:val="000F48B8"/>
    <w:rsid w:val="000F5E1A"/>
    <w:rsid w:val="000F5EA3"/>
    <w:rsid w:val="000F6647"/>
    <w:rsid w:val="001016E6"/>
    <w:rsid w:val="001053CA"/>
    <w:rsid w:val="00105B50"/>
    <w:rsid w:val="00106568"/>
    <w:rsid w:val="0011278A"/>
    <w:rsid w:val="00112D89"/>
    <w:rsid w:val="00112DBB"/>
    <w:rsid w:val="0011380B"/>
    <w:rsid w:val="00113D11"/>
    <w:rsid w:val="001145B2"/>
    <w:rsid w:val="0011478B"/>
    <w:rsid w:val="00115429"/>
    <w:rsid w:val="001157F6"/>
    <w:rsid w:val="00116548"/>
    <w:rsid w:val="0011724C"/>
    <w:rsid w:val="00123B8A"/>
    <w:rsid w:val="00124083"/>
    <w:rsid w:val="00125CCA"/>
    <w:rsid w:val="00127911"/>
    <w:rsid w:val="0013040F"/>
    <w:rsid w:val="00132FAA"/>
    <w:rsid w:val="001339EB"/>
    <w:rsid w:val="00133FD9"/>
    <w:rsid w:val="00133FF1"/>
    <w:rsid w:val="0013509A"/>
    <w:rsid w:val="001373C2"/>
    <w:rsid w:val="00140979"/>
    <w:rsid w:val="0014098B"/>
    <w:rsid w:val="00141478"/>
    <w:rsid w:val="001419B6"/>
    <w:rsid w:val="00142831"/>
    <w:rsid w:val="001429F8"/>
    <w:rsid w:val="00142D93"/>
    <w:rsid w:val="00145CA6"/>
    <w:rsid w:val="00147F8A"/>
    <w:rsid w:val="001513F2"/>
    <w:rsid w:val="00151A67"/>
    <w:rsid w:val="0015344B"/>
    <w:rsid w:val="00154B8B"/>
    <w:rsid w:val="00155772"/>
    <w:rsid w:val="001572E1"/>
    <w:rsid w:val="001574D5"/>
    <w:rsid w:val="00157DD0"/>
    <w:rsid w:val="00163915"/>
    <w:rsid w:val="00164259"/>
    <w:rsid w:val="001679F6"/>
    <w:rsid w:val="001704DF"/>
    <w:rsid w:val="00171CC1"/>
    <w:rsid w:val="00172609"/>
    <w:rsid w:val="00175797"/>
    <w:rsid w:val="001774BB"/>
    <w:rsid w:val="00180474"/>
    <w:rsid w:val="00183DB5"/>
    <w:rsid w:val="001843B1"/>
    <w:rsid w:val="0018666E"/>
    <w:rsid w:val="00190FB5"/>
    <w:rsid w:val="001915A7"/>
    <w:rsid w:val="00191800"/>
    <w:rsid w:val="00193863"/>
    <w:rsid w:val="001939C7"/>
    <w:rsid w:val="001941B9"/>
    <w:rsid w:val="00194897"/>
    <w:rsid w:val="00195CB3"/>
    <w:rsid w:val="00196D1E"/>
    <w:rsid w:val="001A09F1"/>
    <w:rsid w:val="001A54DD"/>
    <w:rsid w:val="001A7D9B"/>
    <w:rsid w:val="001B03C4"/>
    <w:rsid w:val="001B0B45"/>
    <w:rsid w:val="001B3F65"/>
    <w:rsid w:val="001B4116"/>
    <w:rsid w:val="001B566E"/>
    <w:rsid w:val="001B6029"/>
    <w:rsid w:val="001B6C5A"/>
    <w:rsid w:val="001B7A2A"/>
    <w:rsid w:val="001B7A34"/>
    <w:rsid w:val="001C0312"/>
    <w:rsid w:val="001C0A43"/>
    <w:rsid w:val="001C2CEB"/>
    <w:rsid w:val="001C36D2"/>
    <w:rsid w:val="001C372C"/>
    <w:rsid w:val="001C4A53"/>
    <w:rsid w:val="001C6D49"/>
    <w:rsid w:val="001D1020"/>
    <w:rsid w:val="001D18DE"/>
    <w:rsid w:val="001D3D1C"/>
    <w:rsid w:val="001D480E"/>
    <w:rsid w:val="001D4B1E"/>
    <w:rsid w:val="001D6963"/>
    <w:rsid w:val="001D6CBC"/>
    <w:rsid w:val="001E08A2"/>
    <w:rsid w:val="001E27D1"/>
    <w:rsid w:val="001E348D"/>
    <w:rsid w:val="001E4A5C"/>
    <w:rsid w:val="001E530E"/>
    <w:rsid w:val="001E5DB5"/>
    <w:rsid w:val="001E5FA9"/>
    <w:rsid w:val="001E7B90"/>
    <w:rsid w:val="001F17EA"/>
    <w:rsid w:val="001F1C66"/>
    <w:rsid w:val="001F2030"/>
    <w:rsid w:val="001F3453"/>
    <w:rsid w:val="001F63C8"/>
    <w:rsid w:val="001F66F1"/>
    <w:rsid w:val="002030C5"/>
    <w:rsid w:val="002036B8"/>
    <w:rsid w:val="00205497"/>
    <w:rsid w:val="0021169F"/>
    <w:rsid w:val="002126AE"/>
    <w:rsid w:val="00214448"/>
    <w:rsid w:val="002146E9"/>
    <w:rsid w:val="00217F57"/>
    <w:rsid w:val="00220965"/>
    <w:rsid w:val="002218AA"/>
    <w:rsid w:val="00221A87"/>
    <w:rsid w:val="00221BC2"/>
    <w:rsid w:val="00224EE3"/>
    <w:rsid w:val="00226237"/>
    <w:rsid w:val="00227F87"/>
    <w:rsid w:val="00232208"/>
    <w:rsid w:val="002325CC"/>
    <w:rsid w:val="0023282A"/>
    <w:rsid w:val="00232C0A"/>
    <w:rsid w:val="00233E8F"/>
    <w:rsid w:val="00242086"/>
    <w:rsid w:val="0024274F"/>
    <w:rsid w:val="002436A2"/>
    <w:rsid w:val="00246FCC"/>
    <w:rsid w:val="00250CB9"/>
    <w:rsid w:val="002520D1"/>
    <w:rsid w:val="002529D9"/>
    <w:rsid w:val="00253E24"/>
    <w:rsid w:val="00257150"/>
    <w:rsid w:val="00260834"/>
    <w:rsid w:val="002613D4"/>
    <w:rsid w:val="002660AF"/>
    <w:rsid w:val="00266528"/>
    <w:rsid w:val="00266993"/>
    <w:rsid w:val="00266CED"/>
    <w:rsid w:val="00267DA1"/>
    <w:rsid w:val="0027081A"/>
    <w:rsid w:val="00272332"/>
    <w:rsid w:val="002725EF"/>
    <w:rsid w:val="0027441F"/>
    <w:rsid w:val="00274699"/>
    <w:rsid w:val="00276A37"/>
    <w:rsid w:val="002775FC"/>
    <w:rsid w:val="00280CB5"/>
    <w:rsid w:val="00283F04"/>
    <w:rsid w:val="0028542F"/>
    <w:rsid w:val="00285C86"/>
    <w:rsid w:val="00290276"/>
    <w:rsid w:val="00290324"/>
    <w:rsid w:val="00291628"/>
    <w:rsid w:val="002940A1"/>
    <w:rsid w:val="0029671F"/>
    <w:rsid w:val="0029786A"/>
    <w:rsid w:val="002A161D"/>
    <w:rsid w:val="002A3892"/>
    <w:rsid w:val="002A4685"/>
    <w:rsid w:val="002A70E6"/>
    <w:rsid w:val="002A7708"/>
    <w:rsid w:val="002B2AFD"/>
    <w:rsid w:val="002B2BEE"/>
    <w:rsid w:val="002B2F05"/>
    <w:rsid w:val="002B47C7"/>
    <w:rsid w:val="002B5E1E"/>
    <w:rsid w:val="002B6719"/>
    <w:rsid w:val="002B7053"/>
    <w:rsid w:val="002B70E7"/>
    <w:rsid w:val="002B727B"/>
    <w:rsid w:val="002B7DBD"/>
    <w:rsid w:val="002C19A8"/>
    <w:rsid w:val="002C3205"/>
    <w:rsid w:val="002C35B1"/>
    <w:rsid w:val="002C3B50"/>
    <w:rsid w:val="002C650C"/>
    <w:rsid w:val="002C7DB8"/>
    <w:rsid w:val="002D11CC"/>
    <w:rsid w:val="002D29CD"/>
    <w:rsid w:val="002D319C"/>
    <w:rsid w:val="002D587D"/>
    <w:rsid w:val="002D6352"/>
    <w:rsid w:val="002D6DB7"/>
    <w:rsid w:val="002E1A48"/>
    <w:rsid w:val="002E2F03"/>
    <w:rsid w:val="002E5EFD"/>
    <w:rsid w:val="002E6AD2"/>
    <w:rsid w:val="002F0528"/>
    <w:rsid w:val="002F1CD8"/>
    <w:rsid w:val="002F3E69"/>
    <w:rsid w:val="002F596A"/>
    <w:rsid w:val="002F7121"/>
    <w:rsid w:val="002F7301"/>
    <w:rsid w:val="002F7982"/>
    <w:rsid w:val="002F7DEC"/>
    <w:rsid w:val="00302199"/>
    <w:rsid w:val="003026EF"/>
    <w:rsid w:val="003054AB"/>
    <w:rsid w:val="00305C66"/>
    <w:rsid w:val="00306CE1"/>
    <w:rsid w:val="003076BE"/>
    <w:rsid w:val="00307C44"/>
    <w:rsid w:val="00310456"/>
    <w:rsid w:val="003109DA"/>
    <w:rsid w:val="0031135D"/>
    <w:rsid w:val="00311E8F"/>
    <w:rsid w:val="00312AC0"/>
    <w:rsid w:val="0031330D"/>
    <w:rsid w:val="0031420F"/>
    <w:rsid w:val="00315BF6"/>
    <w:rsid w:val="00316605"/>
    <w:rsid w:val="00316BED"/>
    <w:rsid w:val="00320DB6"/>
    <w:rsid w:val="0032172D"/>
    <w:rsid w:val="00321A35"/>
    <w:rsid w:val="00323A44"/>
    <w:rsid w:val="00324300"/>
    <w:rsid w:val="00324E00"/>
    <w:rsid w:val="0032610C"/>
    <w:rsid w:val="00327BF9"/>
    <w:rsid w:val="00332BF5"/>
    <w:rsid w:val="00333A7E"/>
    <w:rsid w:val="003359B4"/>
    <w:rsid w:val="003404FC"/>
    <w:rsid w:val="00343D7C"/>
    <w:rsid w:val="00343F29"/>
    <w:rsid w:val="00345DD2"/>
    <w:rsid w:val="003471A1"/>
    <w:rsid w:val="0034789E"/>
    <w:rsid w:val="00347DC8"/>
    <w:rsid w:val="00352E1C"/>
    <w:rsid w:val="00352EE0"/>
    <w:rsid w:val="003536A5"/>
    <w:rsid w:val="003558A4"/>
    <w:rsid w:val="00356FEA"/>
    <w:rsid w:val="003576FE"/>
    <w:rsid w:val="0036150A"/>
    <w:rsid w:val="00362910"/>
    <w:rsid w:val="00362A03"/>
    <w:rsid w:val="00362DA2"/>
    <w:rsid w:val="0036334F"/>
    <w:rsid w:val="0036462D"/>
    <w:rsid w:val="00365DBF"/>
    <w:rsid w:val="00366CF2"/>
    <w:rsid w:val="00367163"/>
    <w:rsid w:val="003702B5"/>
    <w:rsid w:val="00371555"/>
    <w:rsid w:val="00371E22"/>
    <w:rsid w:val="003725DF"/>
    <w:rsid w:val="00374B99"/>
    <w:rsid w:val="003760C2"/>
    <w:rsid w:val="00377D12"/>
    <w:rsid w:val="00377D55"/>
    <w:rsid w:val="00381A27"/>
    <w:rsid w:val="00382063"/>
    <w:rsid w:val="0039201D"/>
    <w:rsid w:val="00395AD2"/>
    <w:rsid w:val="003A10CF"/>
    <w:rsid w:val="003A2990"/>
    <w:rsid w:val="003A4FB7"/>
    <w:rsid w:val="003A6695"/>
    <w:rsid w:val="003A6E71"/>
    <w:rsid w:val="003B1266"/>
    <w:rsid w:val="003B2382"/>
    <w:rsid w:val="003B4291"/>
    <w:rsid w:val="003B42F9"/>
    <w:rsid w:val="003B553B"/>
    <w:rsid w:val="003B64D5"/>
    <w:rsid w:val="003B7550"/>
    <w:rsid w:val="003C1148"/>
    <w:rsid w:val="003C1332"/>
    <w:rsid w:val="003C1F81"/>
    <w:rsid w:val="003C2A5B"/>
    <w:rsid w:val="003C2BB0"/>
    <w:rsid w:val="003C43AC"/>
    <w:rsid w:val="003C7610"/>
    <w:rsid w:val="003D1EBE"/>
    <w:rsid w:val="003D2598"/>
    <w:rsid w:val="003D2D7A"/>
    <w:rsid w:val="003D3C87"/>
    <w:rsid w:val="003D4219"/>
    <w:rsid w:val="003D46A9"/>
    <w:rsid w:val="003D57A4"/>
    <w:rsid w:val="003D5F34"/>
    <w:rsid w:val="003D74CF"/>
    <w:rsid w:val="003E1EB9"/>
    <w:rsid w:val="003E375F"/>
    <w:rsid w:val="003E573F"/>
    <w:rsid w:val="003E6426"/>
    <w:rsid w:val="003E7627"/>
    <w:rsid w:val="003F0257"/>
    <w:rsid w:val="003F18BC"/>
    <w:rsid w:val="003F1C68"/>
    <w:rsid w:val="003F1D6D"/>
    <w:rsid w:val="003F4ED1"/>
    <w:rsid w:val="003F587B"/>
    <w:rsid w:val="003F6081"/>
    <w:rsid w:val="003F72F4"/>
    <w:rsid w:val="004004B7"/>
    <w:rsid w:val="00400898"/>
    <w:rsid w:val="00400D9C"/>
    <w:rsid w:val="00401B22"/>
    <w:rsid w:val="00401D58"/>
    <w:rsid w:val="00402122"/>
    <w:rsid w:val="0040297C"/>
    <w:rsid w:val="00402FC4"/>
    <w:rsid w:val="00404E71"/>
    <w:rsid w:val="00404F50"/>
    <w:rsid w:val="00406D93"/>
    <w:rsid w:val="004073B3"/>
    <w:rsid w:val="004078F2"/>
    <w:rsid w:val="00407DBC"/>
    <w:rsid w:val="004105DB"/>
    <w:rsid w:val="00412BED"/>
    <w:rsid w:val="0041321B"/>
    <w:rsid w:val="00414659"/>
    <w:rsid w:val="00414D73"/>
    <w:rsid w:val="00416DEF"/>
    <w:rsid w:val="0042034F"/>
    <w:rsid w:val="0042085F"/>
    <w:rsid w:val="00421F8D"/>
    <w:rsid w:val="00422CB8"/>
    <w:rsid w:val="00424F87"/>
    <w:rsid w:val="004254A5"/>
    <w:rsid w:val="00426A6D"/>
    <w:rsid w:val="00430480"/>
    <w:rsid w:val="00433B26"/>
    <w:rsid w:val="00434E8F"/>
    <w:rsid w:val="00436B51"/>
    <w:rsid w:val="004403EE"/>
    <w:rsid w:val="00441456"/>
    <w:rsid w:val="00442E46"/>
    <w:rsid w:val="004463EA"/>
    <w:rsid w:val="00446B53"/>
    <w:rsid w:val="00450B68"/>
    <w:rsid w:val="0045212C"/>
    <w:rsid w:val="004528F2"/>
    <w:rsid w:val="00456EEA"/>
    <w:rsid w:val="0045737C"/>
    <w:rsid w:val="00457A57"/>
    <w:rsid w:val="004606E8"/>
    <w:rsid w:val="00461268"/>
    <w:rsid w:val="00461818"/>
    <w:rsid w:val="00463953"/>
    <w:rsid w:val="004718CC"/>
    <w:rsid w:val="00471DC0"/>
    <w:rsid w:val="00472989"/>
    <w:rsid w:val="00473367"/>
    <w:rsid w:val="00474163"/>
    <w:rsid w:val="00474368"/>
    <w:rsid w:val="00474A58"/>
    <w:rsid w:val="00475F9E"/>
    <w:rsid w:val="00476293"/>
    <w:rsid w:val="00477024"/>
    <w:rsid w:val="004774F5"/>
    <w:rsid w:val="00482468"/>
    <w:rsid w:val="00482B05"/>
    <w:rsid w:val="004831D7"/>
    <w:rsid w:val="00483C9F"/>
    <w:rsid w:val="00483FA4"/>
    <w:rsid w:val="004868D9"/>
    <w:rsid w:val="00490139"/>
    <w:rsid w:val="00490C0E"/>
    <w:rsid w:val="004A20CF"/>
    <w:rsid w:val="004A296F"/>
    <w:rsid w:val="004A2B0C"/>
    <w:rsid w:val="004A4F43"/>
    <w:rsid w:val="004A56F2"/>
    <w:rsid w:val="004A5C55"/>
    <w:rsid w:val="004A7D13"/>
    <w:rsid w:val="004B003E"/>
    <w:rsid w:val="004B1060"/>
    <w:rsid w:val="004B1B04"/>
    <w:rsid w:val="004B1B64"/>
    <w:rsid w:val="004B24A2"/>
    <w:rsid w:val="004B4011"/>
    <w:rsid w:val="004C1E78"/>
    <w:rsid w:val="004C23C0"/>
    <w:rsid w:val="004C651B"/>
    <w:rsid w:val="004D108E"/>
    <w:rsid w:val="004D220B"/>
    <w:rsid w:val="004D30E3"/>
    <w:rsid w:val="004D43A7"/>
    <w:rsid w:val="004D5518"/>
    <w:rsid w:val="004D63A5"/>
    <w:rsid w:val="004D6592"/>
    <w:rsid w:val="004D67B0"/>
    <w:rsid w:val="004D6AFC"/>
    <w:rsid w:val="004D721E"/>
    <w:rsid w:val="004E0237"/>
    <w:rsid w:val="004E0859"/>
    <w:rsid w:val="004E1490"/>
    <w:rsid w:val="004E202C"/>
    <w:rsid w:val="004E2396"/>
    <w:rsid w:val="004E2953"/>
    <w:rsid w:val="004E3514"/>
    <w:rsid w:val="004E6411"/>
    <w:rsid w:val="004E78BB"/>
    <w:rsid w:val="004F6E46"/>
    <w:rsid w:val="00500281"/>
    <w:rsid w:val="005018D2"/>
    <w:rsid w:val="00502062"/>
    <w:rsid w:val="0050483E"/>
    <w:rsid w:val="00505ECC"/>
    <w:rsid w:val="00511C30"/>
    <w:rsid w:val="005125F7"/>
    <w:rsid w:val="00512751"/>
    <w:rsid w:val="005128F6"/>
    <w:rsid w:val="00514BE7"/>
    <w:rsid w:val="00521470"/>
    <w:rsid w:val="005225A6"/>
    <w:rsid w:val="00522C3F"/>
    <w:rsid w:val="0052345C"/>
    <w:rsid w:val="005243BD"/>
    <w:rsid w:val="005264A9"/>
    <w:rsid w:val="00527F92"/>
    <w:rsid w:val="0053063C"/>
    <w:rsid w:val="005327F9"/>
    <w:rsid w:val="0053381C"/>
    <w:rsid w:val="00533EB9"/>
    <w:rsid w:val="00534CD9"/>
    <w:rsid w:val="00534E5B"/>
    <w:rsid w:val="00534F00"/>
    <w:rsid w:val="0053618C"/>
    <w:rsid w:val="00540C91"/>
    <w:rsid w:val="00540E28"/>
    <w:rsid w:val="0054214B"/>
    <w:rsid w:val="00542F87"/>
    <w:rsid w:val="0054457F"/>
    <w:rsid w:val="00545A9F"/>
    <w:rsid w:val="00545DA7"/>
    <w:rsid w:val="005522A0"/>
    <w:rsid w:val="00552784"/>
    <w:rsid w:val="00552BD7"/>
    <w:rsid w:val="00552E97"/>
    <w:rsid w:val="0055366A"/>
    <w:rsid w:val="00554BA6"/>
    <w:rsid w:val="00556787"/>
    <w:rsid w:val="00560237"/>
    <w:rsid w:val="00560742"/>
    <w:rsid w:val="005632FF"/>
    <w:rsid w:val="005667DA"/>
    <w:rsid w:val="00567CA4"/>
    <w:rsid w:val="005710B5"/>
    <w:rsid w:val="005719E7"/>
    <w:rsid w:val="00572145"/>
    <w:rsid w:val="005775EE"/>
    <w:rsid w:val="005776D9"/>
    <w:rsid w:val="0057786A"/>
    <w:rsid w:val="00581BDF"/>
    <w:rsid w:val="00582689"/>
    <w:rsid w:val="005826AF"/>
    <w:rsid w:val="005843DD"/>
    <w:rsid w:val="00585C3E"/>
    <w:rsid w:val="00586996"/>
    <w:rsid w:val="0058780A"/>
    <w:rsid w:val="00595E23"/>
    <w:rsid w:val="00597C82"/>
    <w:rsid w:val="005A0E7A"/>
    <w:rsid w:val="005A2577"/>
    <w:rsid w:val="005A58E7"/>
    <w:rsid w:val="005A66B9"/>
    <w:rsid w:val="005A67A5"/>
    <w:rsid w:val="005A6DFC"/>
    <w:rsid w:val="005B0798"/>
    <w:rsid w:val="005B13F4"/>
    <w:rsid w:val="005B22DC"/>
    <w:rsid w:val="005B2726"/>
    <w:rsid w:val="005B2EEF"/>
    <w:rsid w:val="005B3D55"/>
    <w:rsid w:val="005B57CF"/>
    <w:rsid w:val="005B5A61"/>
    <w:rsid w:val="005B5AAA"/>
    <w:rsid w:val="005B5F17"/>
    <w:rsid w:val="005B6C94"/>
    <w:rsid w:val="005B755C"/>
    <w:rsid w:val="005B7B6E"/>
    <w:rsid w:val="005B7EA3"/>
    <w:rsid w:val="005C04E9"/>
    <w:rsid w:val="005C3243"/>
    <w:rsid w:val="005C45EB"/>
    <w:rsid w:val="005C4D99"/>
    <w:rsid w:val="005C52EF"/>
    <w:rsid w:val="005C6094"/>
    <w:rsid w:val="005C6BEB"/>
    <w:rsid w:val="005C7A45"/>
    <w:rsid w:val="005D0094"/>
    <w:rsid w:val="005D1CF5"/>
    <w:rsid w:val="005D1EE4"/>
    <w:rsid w:val="005D24B6"/>
    <w:rsid w:val="005D2B98"/>
    <w:rsid w:val="005D4942"/>
    <w:rsid w:val="005D5BA5"/>
    <w:rsid w:val="005E1156"/>
    <w:rsid w:val="005E168E"/>
    <w:rsid w:val="005E30C1"/>
    <w:rsid w:val="005E4ED5"/>
    <w:rsid w:val="005E6FDC"/>
    <w:rsid w:val="005E745E"/>
    <w:rsid w:val="005F106B"/>
    <w:rsid w:val="005F3B93"/>
    <w:rsid w:val="005F661A"/>
    <w:rsid w:val="0060075C"/>
    <w:rsid w:val="00602037"/>
    <w:rsid w:val="00607455"/>
    <w:rsid w:val="00611A7A"/>
    <w:rsid w:val="0061437A"/>
    <w:rsid w:val="00614888"/>
    <w:rsid w:val="00616AAF"/>
    <w:rsid w:val="00617DD6"/>
    <w:rsid w:val="00617EB7"/>
    <w:rsid w:val="0062296E"/>
    <w:rsid w:val="00622E9A"/>
    <w:rsid w:val="00625B08"/>
    <w:rsid w:val="006277FF"/>
    <w:rsid w:val="006278CD"/>
    <w:rsid w:val="00635760"/>
    <w:rsid w:val="00640FBC"/>
    <w:rsid w:val="0064243E"/>
    <w:rsid w:val="006432BA"/>
    <w:rsid w:val="00644001"/>
    <w:rsid w:val="00650BDC"/>
    <w:rsid w:val="0065164D"/>
    <w:rsid w:val="00652A57"/>
    <w:rsid w:val="00654291"/>
    <w:rsid w:val="0065760E"/>
    <w:rsid w:val="00662BC2"/>
    <w:rsid w:val="006632A3"/>
    <w:rsid w:val="00664067"/>
    <w:rsid w:val="006675D2"/>
    <w:rsid w:val="006712F9"/>
    <w:rsid w:val="00673607"/>
    <w:rsid w:val="00675368"/>
    <w:rsid w:val="006761B0"/>
    <w:rsid w:val="006807CF"/>
    <w:rsid w:val="00680B4D"/>
    <w:rsid w:val="00681CB2"/>
    <w:rsid w:val="00682CFE"/>
    <w:rsid w:val="00695818"/>
    <w:rsid w:val="00696521"/>
    <w:rsid w:val="006966FC"/>
    <w:rsid w:val="006973CE"/>
    <w:rsid w:val="006A3042"/>
    <w:rsid w:val="006B0677"/>
    <w:rsid w:val="006B143F"/>
    <w:rsid w:val="006B2580"/>
    <w:rsid w:val="006B300C"/>
    <w:rsid w:val="006B45F6"/>
    <w:rsid w:val="006B4819"/>
    <w:rsid w:val="006B5094"/>
    <w:rsid w:val="006B5924"/>
    <w:rsid w:val="006B6374"/>
    <w:rsid w:val="006B7345"/>
    <w:rsid w:val="006C0A85"/>
    <w:rsid w:val="006C2D07"/>
    <w:rsid w:val="006C4602"/>
    <w:rsid w:val="006C6906"/>
    <w:rsid w:val="006D19F3"/>
    <w:rsid w:val="006D3B47"/>
    <w:rsid w:val="006D3FF9"/>
    <w:rsid w:val="006D446A"/>
    <w:rsid w:val="006D4567"/>
    <w:rsid w:val="006E1C6E"/>
    <w:rsid w:val="006E1DAF"/>
    <w:rsid w:val="006E1F63"/>
    <w:rsid w:val="006E227E"/>
    <w:rsid w:val="006E2325"/>
    <w:rsid w:val="006E2BED"/>
    <w:rsid w:val="006E3F87"/>
    <w:rsid w:val="006E611F"/>
    <w:rsid w:val="006F0353"/>
    <w:rsid w:val="006F07BE"/>
    <w:rsid w:val="006F20B2"/>
    <w:rsid w:val="006F20D9"/>
    <w:rsid w:val="006F3B26"/>
    <w:rsid w:val="006F3FBA"/>
    <w:rsid w:val="006F40B2"/>
    <w:rsid w:val="006F514E"/>
    <w:rsid w:val="006F73D5"/>
    <w:rsid w:val="006F743E"/>
    <w:rsid w:val="006F7A76"/>
    <w:rsid w:val="00700DC9"/>
    <w:rsid w:val="00702659"/>
    <w:rsid w:val="007027BA"/>
    <w:rsid w:val="00702E73"/>
    <w:rsid w:val="007048BB"/>
    <w:rsid w:val="00705649"/>
    <w:rsid w:val="007063F5"/>
    <w:rsid w:val="0070799A"/>
    <w:rsid w:val="00711D02"/>
    <w:rsid w:val="00712FAF"/>
    <w:rsid w:val="007131B8"/>
    <w:rsid w:val="00717A2E"/>
    <w:rsid w:val="007206A9"/>
    <w:rsid w:val="0072086B"/>
    <w:rsid w:val="007216C2"/>
    <w:rsid w:val="00722B37"/>
    <w:rsid w:val="00725940"/>
    <w:rsid w:val="00727B41"/>
    <w:rsid w:val="007314D5"/>
    <w:rsid w:val="00733DD2"/>
    <w:rsid w:val="00734079"/>
    <w:rsid w:val="007355CC"/>
    <w:rsid w:val="00735646"/>
    <w:rsid w:val="00735881"/>
    <w:rsid w:val="00737313"/>
    <w:rsid w:val="007419E0"/>
    <w:rsid w:val="00743F4D"/>
    <w:rsid w:val="007445A2"/>
    <w:rsid w:val="007452FA"/>
    <w:rsid w:val="00747FDF"/>
    <w:rsid w:val="007531E0"/>
    <w:rsid w:val="00753D53"/>
    <w:rsid w:val="00753FE3"/>
    <w:rsid w:val="0075498A"/>
    <w:rsid w:val="00755261"/>
    <w:rsid w:val="00756041"/>
    <w:rsid w:val="00756563"/>
    <w:rsid w:val="00756B4B"/>
    <w:rsid w:val="007571F6"/>
    <w:rsid w:val="007620DC"/>
    <w:rsid w:val="00762CFF"/>
    <w:rsid w:val="00763ED6"/>
    <w:rsid w:val="00770DE6"/>
    <w:rsid w:val="00772B49"/>
    <w:rsid w:val="00776AAB"/>
    <w:rsid w:val="0077727F"/>
    <w:rsid w:val="00782E9F"/>
    <w:rsid w:val="00782ED7"/>
    <w:rsid w:val="007831A6"/>
    <w:rsid w:val="00783284"/>
    <w:rsid w:val="007840B2"/>
    <w:rsid w:val="007856F2"/>
    <w:rsid w:val="00787C76"/>
    <w:rsid w:val="00787F6C"/>
    <w:rsid w:val="007909B7"/>
    <w:rsid w:val="007925CD"/>
    <w:rsid w:val="00792A8B"/>
    <w:rsid w:val="00794098"/>
    <w:rsid w:val="00794E19"/>
    <w:rsid w:val="007A0D8C"/>
    <w:rsid w:val="007A3EBF"/>
    <w:rsid w:val="007A492D"/>
    <w:rsid w:val="007A58FD"/>
    <w:rsid w:val="007A6B7A"/>
    <w:rsid w:val="007A7F97"/>
    <w:rsid w:val="007B3062"/>
    <w:rsid w:val="007B5DEC"/>
    <w:rsid w:val="007B663D"/>
    <w:rsid w:val="007B7E6D"/>
    <w:rsid w:val="007C203F"/>
    <w:rsid w:val="007C2113"/>
    <w:rsid w:val="007C2586"/>
    <w:rsid w:val="007C3255"/>
    <w:rsid w:val="007C7531"/>
    <w:rsid w:val="007C7B03"/>
    <w:rsid w:val="007D00F9"/>
    <w:rsid w:val="007D1B07"/>
    <w:rsid w:val="007D2B74"/>
    <w:rsid w:val="007D3E30"/>
    <w:rsid w:val="007D4EAE"/>
    <w:rsid w:val="007D59DB"/>
    <w:rsid w:val="007D5FD2"/>
    <w:rsid w:val="007D665E"/>
    <w:rsid w:val="007D73AC"/>
    <w:rsid w:val="007E1577"/>
    <w:rsid w:val="007E38D7"/>
    <w:rsid w:val="007E4986"/>
    <w:rsid w:val="007E4D33"/>
    <w:rsid w:val="007E7518"/>
    <w:rsid w:val="007F1D44"/>
    <w:rsid w:val="007F3F3C"/>
    <w:rsid w:val="007F49C7"/>
    <w:rsid w:val="007F562E"/>
    <w:rsid w:val="007F5757"/>
    <w:rsid w:val="007F7978"/>
    <w:rsid w:val="00801BEC"/>
    <w:rsid w:val="00803C44"/>
    <w:rsid w:val="008046E3"/>
    <w:rsid w:val="00807A77"/>
    <w:rsid w:val="00811876"/>
    <w:rsid w:val="00813243"/>
    <w:rsid w:val="0081458C"/>
    <w:rsid w:val="0081757A"/>
    <w:rsid w:val="008218CB"/>
    <w:rsid w:val="00822CA0"/>
    <w:rsid w:val="00822D57"/>
    <w:rsid w:val="00823C4A"/>
    <w:rsid w:val="0082741E"/>
    <w:rsid w:val="008279D6"/>
    <w:rsid w:val="00827B2C"/>
    <w:rsid w:val="00827ED1"/>
    <w:rsid w:val="00830293"/>
    <w:rsid w:val="00834212"/>
    <w:rsid w:val="00835A76"/>
    <w:rsid w:val="00835C27"/>
    <w:rsid w:val="00835DCB"/>
    <w:rsid w:val="0083627C"/>
    <w:rsid w:val="00840C48"/>
    <w:rsid w:val="0084113D"/>
    <w:rsid w:val="00841D8D"/>
    <w:rsid w:val="00841EE8"/>
    <w:rsid w:val="00842C66"/>
    <w:rsid w:val="00845BCC"/>
    <w:rsid w:val="00850707"/>
    <w:rsid w:val="00851141"/>
    <w:rsid w:val="008524DC"/>
    <w:rsid w:val="008529DC"/>
    <w:rsid w:val="00852EBC"/>
    <w:rsid w:val="0085367A"/>
    <w:rsid w:val="0085656D"/>
    <w:rsid w:val="00857062"/>
    <w:rsid w:val="00857C9F"/>
    <w:rsid w:val="008606FE"/>
    <w:rsid w:val="00860D65"/>
    <w:rsid w:val="00860FC3"/>
    <w:rsid w:val="0086180B"/>
    <w:rsid w:val="0086194F"/>
    <w:rsid w:val="0086281F"/>
    <w:rsid w:val="00863FD9"/>
    <w:rsid w:val="00864210"/>
    <w:rsid w:val="00864DD5"/>
    <w:rsid w:val="0086541F"/>
    <w:rsid w:val="008666C0"/>
    <w:rsid w:val="00872494"/>
    <w:rsid w:val="00874D81"/>
    <w:rsid w:val="0087546C"/>
    <w:rsid w:val="00875BDA"/>
    <w:rsid w:val="008836E4"/>
    <w:rsid w:val="00884853"/>
    <w:rsid w:val="00885319"/>
    <w:rsid w:val="00885CDA"/>
    <w:rsid w:val="00886CCD"/>
    <w:rsid w:val="00887547"/>
    <w:rsid w:val="008917D0"/>
    <w:rsid w:val="00891BC9"/>
    <w:rsid w:val="008921F6"/>
    <w:rsid w:val="008934B4"/>
    <w:rsid w:val="00893891"/>
    <w:rsid w:val="0089390A"/>
    <w:rsid w:val="00893E5D"/>
    <w:rsid w:val="00897D6A"/>
    <w:rsid w:val="008A1243"/>
    <w:rsid w:val="008A1907"/>
    <w:rsid w:val="008A2D05"/>
    <w:rsid w:val="008A30A2"/>
    <w:rsid w:val="008A3339"/>
    <w:rsid w:val="008A3C9E"/>
    <w:rsid w:val="008A4129"/>
    <w:rsid w:val="008A522B"/>
    <w:rsid w:val="008B011A"/>
    <w:rsid w:val="008B3BEC"/>
    <w:rsid w:val="008B7B4F"/>
    <w:rsid w:val="008C025F"/>
    <w:rsid w:val="008C0F5A"/>
    <w:rsid w:val="008C3F1D"/>
    <w:rsid w:val="008C55B0"/>
    <w:rsid w:val="008C621A"/>
    <w:rsid w:val="008C6EAF"/>
    <w:rsid w:val="008D12BC"/>
    <w:rsid w:val="008D18EE"/>
    <w:rsid w:val="008D20C9"/>
    <w:rsid w:val="008D23DB"/>
    <w:rsid w:val="008D302A"/>
    <w:rsid w:val="008D4B38"/>
    <w:rsid w:val="008D5081"/>
    <w:rsid w:val="008D587E"/>
    <w:rsid w:val="008D679E"/>
    <w:rsid w:val="008D6FE4"/>
    <w:rsid w:val="008E04A2"/>
    <w:rsid w:val="008E1BE7"/>
    <w:rsid w:val="008E324F"/>
    <w:rsid w:val="008E681D"/>
    <w:rsid w:val="008F1FCA"/>
    <w:rsid w:val="008F26D3"/>
    <w:rsid w:val="008F42AD"/>
    <w:rsid w:val="0090445F"/>
    <w:rsid w:val="00907045"/>
    <w:rsid w:val="00907820"/>
    <w:rsid w:val="0091337E"/>
    <w:rsid w:val="00915AC6"/>
    <w:rsid w:val="009169BE"/>
    <w:rsid w:val="00916C50"/>
    <w:rsid w:val="00917301"/>
    <w:rsid w:val="00920975"/>
    <w:rsid w:val="00921323"/>
    <w:rsid w:val="00921A17"/>
    <w:rsid w:val="00923F29"/>
    <w:rsid w:val="00926050"/>
    <w:rsid w:val="0092663F"/>
    <w:rsid w:val="00926835"/>
    <w:rsid w:val="00926B8C"/>
    <w:rsid w:val="00927916"/>
    <w:rsid w:val="00927E09"/>
    <w:rsid w:val="009327BE"/>
    <w:rsid w:val="00933121"/>
    <w:rsid w:val="009334DB"/>
    <w:rsid w:val="00933EDE"/>
    <w:rsid w:val="0093566A"/>
    <w:rsid w:val="00936B18"/>
    <w:rsid w:val="0094633E"/>
    <w:rsid w:val="00947D77"/>
    <w:rsid w:val="00947EA4"/>
    <w:rsid w:val="00952B00"/>
    <w:rsid w:val="0095383B"/>
    <w:rsid w:val="0095726C"/>
    <w:rsid w:val="009607C9"/>
    <w:rsid w:val="00960DF7"/>
    <w:rsid w:val="009630F0"/>
    <w:rsid w:val="00963C78"/>
    <w:rsid w:val="009651E7"/>
    <w:rsid w:val="00965AFA"/>
    <w:rsid w:val="00967593"/>
    <w:rsid w:val="00967F95"/>
    <w:rsid w:val="00967FB7"/>
    <w:rsid w:val="009719E1"/>
    <w:rsid w:val="00972086"/>
    <w:rsid w:val="00972E70"/>
    <w:rsid w:val="00973119"/>
    <w:rsid w:val="0097383C"/>
    <w:rsid w:val="0097432B"/>
    <w:rsid w:val="009745EF"/>
    <w:rsid w:val="00976121"/>
    <w:rsid w:val="00982CC7"/>
    <w:rsid w:val="00984063"/>
    <w:rsid w:val="00984164"/>
    <w:rsid w:val="00990E54"/>
    <w:rsid w:val="009916D1"/>
    <w:rsid w:val="00991A17"/>
    <w:rsid w:val="00993A4B"/>
    <w:rsid w:val="00993C87"/>
    <w:rsid w:val="00996A2B"/>
    <w:rsid w:val="0099705D"/>
    <w:rsid w:val="009A0527"/>
    <w:rsid w:val="009A0637"/>
    <w:rsid w:val="009A0805"/>
    <w:rsid w:val="009A127A"/>
    <w:rsid w:val="009A196C"/>
    <w:rsid w:val="009A2506"/>
    <w:rsid w:val="009A39F0"/>
    <w:rsid w:val="009A3B73"/>
    <w:rsid w:val="009A4FE3"/>
    <w:rsid w:val="009A5DD6"/>
    <w:rsid w:val="009A6782"/>
    <w:rsid w:val="009A7E9E"/>
    <w:rsid w:val="009B1E17"/>
    <w:rsid w:val="009B20D7"/>
    <w:rsid w:val="009B2F4D"/>
    <w:rsid w:val="009B4B26"/>
    <w:rsid w:val="009B567F"/>
    <w:rsid w:val="009C0273"/>
    <w:rsid w:val="009C3531"/>
    <w:rsid w:val="009C4216"/>
    <w:rsid w:val="009C4393"/>
    <w:rsid w:val="009C5C84"/>
    <w:rsid w:val="009C6ADA"/>
    <w:rsid w:val="009C7295"/>
    <w:rsid w:val="009C7C7B"/>
    <w:rsid w:val="009D1245"/>
    <w:rsid w:val="009D61E6"/>
    <w:rsid w:val="009D701D"/>
    <w:rsid w:val="009D71DC"/>
    <w:rsid w:val="009D75C8"/>
    <w:rsid w:val="009D7C8A"/>
    <w:rsid w:val="009E2115"/>
    <w:rsid w:val="009E3C00"/>
    <w:rsid w:val="009E7213"/>
    <w:rsid w:val="009F18A8"/>
    <w:rsid w:val="009F1C9F"/>
    <w:rsid w:val="009F2B38"/>
    <w:rsid w:val="009F31CC"/>
    <w:rsid w:val="009F698E"/>
    <w:rsid w:val="00A0240C"/>
    <w:rsid w:val="00A02F8D"/>
    <w:rsid w:val="00A0375B"/>
    <w:rsid w:val="00A04599"/>
    <w:rsid w:val="00A05CF8"/>
    <w:rsid w:val="00A05EEB"/>
    <w:rsid w:val="00A07314"/>
    <w:rsid w:val="00A07EB4"/>
    <w:rsid w:val="00A10517"/>
    <w:rsid w:val="00A10C48"/>
    <w:rsid w:val="00A10D9C"/>
    <w:rsid w:val="00A1128B"/>
    <w:rsid w:val="00A151AD"/>
    <w:rsid w:val="00A1537D"/>
    <w:rsid w:val="00A16ED5"/>
    <w:rsid w:val="00A171F3"/>
    <w:rsid w:val="00A17231"/>
    <w:rsid w:val="00A17F47"/>
    <w:rsid w:val="00A22FFA"/>
    <w:rsid w:val="00A23379"/>
    <w:rsid w:val="00A25CDF"/>
    <w:rsid w:val="00A31D73"/>
    <w:rsid w:val="00A32B68"/>
    <w:rsid w:val="00A3436A"/>
    <w:rsid w:val="00A347EC"/>
    <w:rsid w:val="00A35093"/>
    <w:rsid w:val="00A35517"/>
    <w:rsid w:val="00A406F3"/>
    <w:rsid w:val="00A418E7"/>
    <w:rsid w:val="00A42525"/>
    <w:rsid w:val="00A42BE5"/>
    <w:rsid w:val="00A4351B"/>
    <w:rsid w:val="00A43AE0"/>
    <w:rsid w:val="00A43CC1"/>
    <w:rsid w:val="00A45BBD"/>
    <w:rsid w:val="00A45FCA"/>
    <w:rsid w:val="00A465FB"/>
    <w:rsid w:val="00A472BE"/>
    <w:rsid w:val="00A51111"/>
    <w:rsid w:val="00A518E7"/>
    <w:rsid w:val="00A51A76"/>
    <w:rsid w:val="00A52B39"/>
    <w:rsid w:val="00A52EA9"/>
    <w:rsid w:val="00A5323C"/>
    <w:rsid w:val="00A61050"/>
    <w:rsid w:val="00A63E30"/>
    <w:rsid w:val="00A64A6A"/>
    <w:rsid w:val="00A65033"/>
    <w:rsid w:val="00A650B1"/>
    <w:rsid w:val="00A67B80"/>
    <w:rsid w:val="00A7025E"/>
    <w:rsid w:val="00A711A6"/>
    <w:rsid w:val="00A71B66"/>
    <w:rsid w:val="00A7262F"/>
    <w:rsid w:val="00A8406E"/>
    <w:rsid w:val="00A848C0"/>
    <w:rsid w:val="00A8495B"/>
    <w:rsid w:val="00A851D4"/>
    <w:rsid w:val="00A91A3A"/>
    <w:rsid w:val="00A946D1"/>
    <w:rsid w:val="00A95161"/>
    <w:rsid w:val="00A956F6"/>
    <w:rsid w:val="00A95D2D"/>
    <w:rsid w:val="00A95D43"/>
    <w:rsid w:val="00A96BAA"/>
    <w:rsid w:val="00A978B6"/>
    <w:rsid w:val="00AA1AD7"/>
    <w:rsid w:val="00AA1B36"/>
    <w:rsid w:val="00AA226A"/>
    <w:rsid w:val="00AA2320"/>
    <w:rsid w:val="00AA2C59"/>
    <w:rsid w:val="00AA6951"/>
    <w:rsid w:val="00AB0979"/>
    <w:rsid w:val="00AB1818"/>
    <w:rsid w:val="00AB22C4"/>
    <w:rsid w:val="00AB41C6"/>
    <w:rsid w:val="00AB523C"/>
    <w:rsid w:val="00AB7AD1"/>
    <w:rsid w:val="00AC1051"/>
    <w:rsid w:val="00AC2710"/>
    <w:rsid w:val="00AC3A37"/>
    <w:rsid w:val="00AC789D"/>
    <w:rsid w:val="00AC7CC4"/>
    <w:rsid w:val="00AD05C5"/>
    <w:rsid w:val="00AD0AF9"/>
    <w:rsid w:val="00AD0C8E"/>
    <w:rsid w:val="00AD0ED2"/>
    <w:rsid w:val="00AD1CF3"/>
    <w:rsid w:val="00AD3142"/>
    <w:rsid w:val="00AD57A4"/>
    <w:rsid w:val="00AD5CB5"/>
    <w:rsid w:val="00AD6B05"/>
    <w:rsid w:val="00AD6C44"/>
    <w:rsid w:val="00AE0C35"/>
    <w:rsid w:val="00AE2259"/>
    <w:rsid w:val="00AE253D"/>
    <w:rsid w:val="00AE38C0"/>
    <w:rsid w:val="00AE39EE"/>
    <w:rsid w:val="00AE481C"/>
    <w:rsid w:val="00AE66F1"/>
    <w:rsid w:val="00AE6FB3"/>
    <w:rsid w:val="00AE71FF"/>
    <w:rsid w:val="00AE7BB6"/>
    <w:rsid w:val="00AE7CF8"/>
    <w:rsid w:val="00AF0349"/>
    <w:rsid w:val="00AF0F79"/>
    <w:rsid w:val="00AF2A17"/>
    <w:rsid w:val="00AF33E7"/>
    <w:rsid w:val="00AF7E5D"/>
    <w:rsid w:val="00AF7F2E"/>
    <w:rsid w:val="00B01E62"/>
    <w:rsid w:val="00B021B9"/>
    <w:rsid w:val="00B032D4"/>
    <w:rsid w:val="00B04608"/>
    <w:rsid w:val="00B05E40"/>
    <w:rsid w:val="00B06321"/>
    <w:rsid w:val="00B070D8"/>
    <w:rsid w:val="00B11106"/>
    <w:rsid w:val="00B11DC1"/>
    <w:rsid w:val="00B120C6"/>
    <w:rsid w:val="00B14349"/>
    <w:rsid w:val="00B15D5E"/>
    <w:rsid w:val="00B15F79"/>
    <w:rsid w:val="00B16E3F"/>
    <w:rsid w:val="00B171D2"/>
    <w:rsid w:val="00B230EC"/>
    <w:rsid w:val="00B23399"/>
    <w:rsid w:val="00B24A37"/>
    <w:rsid w:val="00B303FD"/>
    <w:rsid w:val="00B32C46"/>
    <w:rsid w:val="00B33DF7"/>
    <w:rsid w:val="00B36389"/>
    <w:rsid w:val="00B37D3D"/>
    <w:rsid w:val="00B405E0"/>
    <w:rsid w:val="00B41207"/>
    <w:rsid w:val="00B420F1"/>
    <w:rsid w:val="00B42620"/>
    <w:rsid w:val="00B4262E"/>
    <w:rsid w:val="00B437BA"/>
    <w:rsid w:val="00B44674"/>
    <w:rsid w:val="00B44A22"/>
    <w:rsid w:val="00B455DE"/>
    <w:rsid w:val="00B46FD1"/>
    <w:rsid w:val="00B537DB"/>
    <w:rsid w:val="00B54743"/>
    <w:rsid w:val="00B56C95"/>
    <w:rsid w:val="00B6036D"/>
    <w:rsid w:val="00B60E51"/>
    <w:rsid w:val="00B6475B"/>
    <w:rsid w:val="00B6547F"/>
    <w:rsid w:val="00B66172"/>
    <w:rsid w:val="00B66A2D"/>
    <w:rsid w:val="00B732CF"/>
    <w:rsid w:val="00B73E67"/>
    <w:rsid w:val="00B7412A"/>
    <w:rsid w:val="00B74DD9"/>
    <w:rsid w:val="00B75D10"/>
    <w:rsid w:val="00B82503"/>
    <w:rsid w:val="00B82CEE"/>
    <w:rsid w:val="00B900F5"/>
    <w:rsid w:val="00B902C1"/>
    <w:rsid w:val="00B904ED"/>
    <w:rsid w:val="00B90AD4"/>
    <w:rsid w:val="00B90C3A"/>
    <w:rsid w:val="00B92529"/>
    <w:rsid w:val="00B93BA9"/>
    <w:rsid w:val="00B95712"/>
    <w:rsid w:val="00BA0968"/>
    <w:rsid w:val="00BA1A9A"/>
    <w:rsid w:val="00BA52FE"/>
    <w:rsid w:val="00BA62FC"/>
    <w:rsid w:val="00BB0A5F"/>
    <w:rsid w:val="00BB32BA"/>
    <w:rsid w:val="00BB58F3"/>
    <w:rsid w:val="00BC2B42"/>
    <w:rsid w:val="00BC411F"/>
    <w:rsid w:val="00BC4579"/>
    <w:rsid w:val="00BC4B92"/>
    <w:rsid w:val="00BC6414"/>
    <w:rsid w:val="00BC64B2"/>
    <w:rsid w:val="00BD0147"/>
    <w:rsid w:val="00BD17C9"/>
    <w:rsid w:val="00BD19BF"/>
    <w:rsid w:val="00BD2C0C"/>
    <w:rsid w:val="00BD4D85"/>
    <w:rsid w:val="00BD6A8E"/>
    <w:rsid w:val="00BD7847"/>
    <w:rsid w:val="00BE0F0F"/>
    <w:rsid w:val="00BE3E80"/>
    <w:rsid w:val="00BE7E57"/>
    <w:rsid w:val="00BF014F"/>
    <w:rsid w:val="00BF1160"/>
    <w:rsid w:val="00BF22C9"/>
    <w:rsid w:val="00BF4C11"/>
    <w:rsid w:val="00BF62BE"/>
    <w:rsid w:val="00C02C33"/>
    <w:rsid w:val="00C04895"/>
    <w:rsid w:val="00C062E0"/>
    <w:rsid w:val="00C0713D"/>
    <w:rsid w:val="00C07E42"/>
    <w:rsid w:val="00C1121A"/>
    <w:rsid w:val="00C1138A"/>
    <w:rsid w:val="00C13CF9"/>
    <w:rsid w:val="00C13FB6"/>
    <w:rsid w:val="00C1413A"/>
    <w:rsid w:val="00C17401"/>
    <w:rsid w:val="00C174D1"/>
    <w:rsid w:val="00C20423"/>
    <w:rsid w:val="00C20B71"/>
    <w:rsid w:val="00C237A5"/>
    <w:rsid w:val="00C24297"/>
    <w:rsid w:val="00C24A5A"/>
    <w:rsid w:val="00C2632D"/>
    <w:rsid w:val="00C26F41"/>
    <w:rsid w:val="00C303C4"/>
    <w:rsid w:val="00C31AA9"/>
    <w:rsid w:val="00C32B27"/>
    <w:rsid w:val="00C336CE"/>
    <w:rsid w:val="00C35135"/>
    <w:rsid w:val="00C35B80"/>
    <w:rsid w:val="00C400A6"/>
    <w:rsid w:val="00C41636"/>
    <w:rsid w:val="00C41A73"/>
    <w:rsid w:val="00C41F28"/>
    <w:rsid w:val="00C42A0C"/>
    <w:rsid w:val="00C43272"/>
    <w:rsid w:val="00C43EEA"/>
    <w:rsid w:val="00C45302"/>
    <w:rsid w:val="00C459A1"/>
    <w:rsid w:val="00C46693"/>
    <w:rsid w:val="00C4717C"/>
    <w:rsid w:val="00C47588"/>
    <w:rsid w:val="00C50E8D"/>
    <w:rsid w:val="00C52D1B"/>
    <w:rsid w:val="00C52F1A"/>
    <w:rsid w:val="00C54002"/>
    <w:rsid w:val="00C55215"/>
    <w:rsid w:val="00C56B90"/>
    <w:rsid w:val="00C56CB5"/>
    <w:rsid w:val="00C60A3A"/>
    <w:rsid w:val="00C635E7"/>
    <w:rsid w:val="00C63BCF"/>
    <w:rsid w:val="00C64A3B"/>
    <w:rsid w:val="00C64E95"/>
    <w:rsid w:val="00C66B48"/>
    <w:rsid w:val="00C66DB0"/>
    <w:rsid w:val="00C734E0"/>
    <w:rsid w:val="00C7397A"/>
    <w:rsid w:val="00C76288"/>
    <w:rsid w:val="00C76DA5"/>
    <w:rsid w:val="00C76EE2"/>
    <w:rsid w:val="00C800DB"/>
    <w:rsid w:val="00C81B1B"/>
    <w:rsid w:val="00C82606"/>
    <w:rsid w:val="00C84786"/>
    <w:rsid w:val="00C85793"/>
    <w:rsid w:val="00C85D96"/>
    <w:rsid w:val="00C8668D"/>
    <w:rsid w:val="00C86C4E"/>
    <w:rsid w:val="00C933EA"/>
    <w:rsid w:val="00C93F78"/>
    <w:rsid w:val="00C95299"/>
    <w:rsid w:val="00C953C7"/>
    <w:rsid w:val="00C974A9"/>
    <w:rsid w:val="00CB28FD"/>
    <w:rsid w:val="00CB69DA"/>
    <w:rsid w:val="00CC0B5B"/>
    <w:rsid w:val="00CC348A"/>
    <w:rsid w:val="00CC5709"/>
    <w:rsid w:val="00CC5F38"/>
    <w:rsid w:val="00CC6084"/>
    <w:rsid w:val="00CD1222"/>
    <w:rsid w:val="00CD1657"/>
    <w:rsid w:val="00CD3877"/>
    <w:rsid w:val="00CD3D50"/>
    <w:rsid w:val="00CD52B9"/>
    <w:rsid w:val="00CD6671"/>
    <w:rsid w:val="00CE2CED"/>
    <w:rsid w:val="00CE322D"/>
    <w:rsid w:val="00CE637F"/>
    <w:rsid w:val="00CE742D"/>
    <w:rsid w:val="00CF14A1"/>
    <w:rsid w:val="00CF1E37"/>
    <w:rsid w:val="00CF439E"/>
    <w:rsid w:val="00D0077B"/>
    <w:rsid w:val="00D01470"/>
    <w:rsid w:val="00D02D67"/>
    <w:rsid w:val="00D04F64"/>
    <w:rsid w:val="00D0685A"/>
    <w:rsid w:val="00D068EF"/>
    <w:rsid w:val="00D07DCC"/>
    <w:rsid w:val="00D104C8"/>
    <w:rsid w:val="00D1133C"/>
    <w:rsid w:val="00D128FB"/>
    <w:rsid w:val="00D1428B"/>
    <w:rsid w:val="00D16A65"/>
    <w:rsid w:val="00D16CA2"/>
    <w:rsid w:val="00D21344"/>
    <w:rsid w:val="00D22D95"/>
    <w:rsid w:val="00D311C7"/>
    <w:rsid w:val="00D31DB9"/>
    <w:rsid w:val="00D321DD"/>
    <w:rsid w:val="00D3446B"/>
    <w:rsid w:val="00D37C1F"/>
    <w:rsid w:val="00D4088B"/>
    <w:rsid w:val="00D420DC"/>
    <w:rsid w:val="00D421BD"/>
    <w:rsid w:val="00D4296C"/>
    <w:rsid w:val="00D43EEB"/>
    <w:rsid w:val="00D511DC"/>
    <w:rsid w:val="00D51ECF"/>
    <w:rsid w:val="00D5426E"/>
    <w:rsid w:val="00D568BB"/>
    <w:rsid w:val="00D614C1"/>
    <w:rsid w:val="00D62284"/>
    <w:rsid w:val="00D633F7"/>
    <w:rsid w:val="00D63F6F"/>
    <w:rsid w:val="00D6695E"/>
    <w:rsid w:val="00D669E2"/>
    <w:rsid w:val="00D7077B"/>
    <w:rsid w:val="00D70A9F"/>
    <w:rsid w:val="00D73E0A"/>
    <w:rsid w:val="00D74EA6"/>
    <w:rsid w:val="00D75177"/>
    <w:rsid w:val="00D75BF7"/>
    <w:rsid w:val="00D76A0F"/>
    <w:rsid w:val="00D807B5"/>
    <w:rsid w:val="00D8193E"/>
    <w:rsid w:val="00D848A2"/>
    <w:rsid w:val="00D86E7C"/>
    <w:rsid w:val="00D87648"/>
    <w:rsid w:val="00D9063A"/>
    <w:rsid w:val="00D90F2B"/>
    <w:rsid w:val="00D910E3"/>
    <w:rsid w:val="00D9151B"/>
    <w:rsid w:val="00D92790"/>
    <w:rsid w:val="00D9398A"/>
    <w:rsid w:val="00D94523"/>
    <w:rsid w:val="00D94E26"/>
    <w:rsid w:val="00D96EDF"/>
    <w:rsid w:val="00D96F7A"/>
    <w:rsid w:val="00D96FEE"/>
    <w:rsid w:val="00DA02CB"/>
    <w:rsid w:val="00DA4C08"/>
    <w:rsid w:val="00DA57CB"/>
    <w:rsid w:val="00DA66D4"/>
    <w:rsid w:val="00DB01D8"/>
    <w:rsid w:val="00DB11E2"/>
    <w:rsid w:val="00DB1AB6"/>
    <w:rsid w:val="00DB2B93"/>
    <w:rsid w:val="00DB39FF"/>
    <w:rsid w:val="00DB7F24"/>
    <w:rsid w:val="00DC3977"/>
    <w:rsid w:val="00DC6599"/>
    <w:rsid w:val="00DC6E6F"/>
    <w:rsid w:val="00DD1862"/>
    <w:rsid w:val="00DD5147"/>
    <w:rsid w:val="00DD6EC4"/>
    <w:rsid w:val="00DE2A50"/>
    <w:rsid w:val="00DE31D5"/>
    <w:rsid w:val="00DE3367"/>
    <w:rsid w:val="00DE34AE"/>
    <w:rsid w:val="00DE47BB"/>
    <w:rsid w:val="00DE47BE"/>
    <w:rsid w:val="00DE4BAF"/>
    <w:rsid w:val="00DE53CB"/>
    <w:rsid w:val="00DF147E"/>
    <w:rsid w:val="00DF1FD5"/>
    <w:rsid w:val="00DF2590"/>
    <w:rsid w:val="00DF29FC"/>
    <w:rsid w:val="00DF360C"/>
    <w:rsid w:val="00DF4410"/>
    <w:rsid w:val="00DF6BB5"/>
    <w:rsid w:val="00DF6BE4"/>
    <w:rsid w:val="00E04F6D"/>
    <w:rsid w:val="00E12746"/>
    <w:rsid w:val="00E14140"/>
    <w:rsid w:val="00E1454C"/>
    <w:rsid w:val="00E2006B"/>
    <w:rsid w:val="00E24097"/>
    <w:rsid w:val="00E25592"/>
    <w:rsid w:val="00E309BF"/>
    <w:rsid w:val="00E322F6"/>
    <w:rsid w:val="00E326C2"/>
    <w:rsid w:val="00E32884"/>
    <w:rsid w:val="00E34380"/>
    <w:rsid w:val="00E35D9B"/>
    <w:rsid w:val="00E36EE5"/>
    <w:rsid w:val="00E403C0"/>
    <w:rsid w:val="00E416E1"/>
    <w:rsid w:val="00E41ECB"/>
    <w:rsid w:val="00E4479C"/>
    <w:rsid w:val="00E45849"/>
    <w:rsid w:val="00E4644E"/>
    <w:rsid w:val="00E466AA"/>
    <w:rsid w:val="00E47008"/>
    <w:rsid w:val="00E47457"/>
    <w:rsid w:val="00E47B29"/>
    <w:rsid w:val="00E5058A"/>
    <w:rsid w:val="00E50B08"/>
    <w:rsid w:val="00E53A8E"/>
    <w:rsid w:val="00E541CD"/>
    <w:rsid w:val="00E558D9"/>
    <w:rsid w:val="00E6007D"/>
    <w:rsid w:val="00E61967"/>
    <w:rsid w:val="00E6262F"/>
    <w:rsid w:val="00E62A5A"/>
    <w:rsid w:val="00E62B3B"/>
    <w:rsid w:val="00E6333A"/>
    <w:rsid w:val="00E65D9D"/>
    <w:rsid w:val="00E664F4"/>
    <w:rsid w:val="00E677B8"/>
    <w:rsid w:val="00E709BC"/>
    <w:rsid w:val="00E71418"/>
    <w:rsid w:val="00E733EC"/>
    <w:rsid w:val="00E74395"/>
    <w:rsid w:val="00E758F2"/>
    <w:rsid w:val="00E75D75"/>
    <w:rsid w:val="00E76399"/>
    <w:rsid w:val="00E8058A"/>
    <w:rsid w:val="00E807A3"/>
    <w:rsid w:val="00E808B5"/>
    <w:rsid w:val="00E81AEF"/>
    <w:rsid w:val="00E81B8A"/>
    <w:rsid w:val="00E8209D"/>
    <w:rsid w:val="00E90145"/>
    <w:rsid w:val="00E923FC"/>
    <w:rsid w:val="00E92BCB"/>
    <w:rsid w:val="00E9630C"/>
    <w:rsid w:val="00E9687B"/>
    <w:rsid w:val="00E976D3"/>
    <w:rsid w:val="00EA3A4C"/>
    <w:rsid w:val="00EA4E98"/>
    <w:rsid w:val="00EA5421"/>
    <w:rsid w:val="00EA6289"/>
    <w:rsid w:val="00EA6A1D"/>
    <w:rsid w:val="00EA7377"/>
    <w:rsid w:val="00EB1924"/>
    <w:rsid w:val="00EB26C1"/>
    <w:rsid w:val="00EB3516"/>
    <w:rsid w:val="00EB396E"/>
    <w:rsid w:val="00EB44B5"/>
    <w:rsid w:val="00EB5DCF"/>
    <w:rsid w:val="00EB7234"/>
    <w:rsid w:val="00EC075C"/>
    <w:rsid w:val="00EC273D"/>
    <w:rsid w:val="00EC2829"/>
    <w:rsid w:val="00EC2DFE"/>
    <w:rsid w:val="00EC301F"/>
    <w:rsid w:val="00EC585C"/>
    <w:rsid w:val="00EC711E"/>
    <w:rsid w:val="00ED02F5"/>
    <w:rsid w:val="00ED16B9"/>
    <w:rsid w:val="00ED2533"/>
    <w:rsid w:val="00ED293B"/>
    <w:rsid w:val="00ED3A11"/>
    <w:rsid w:val="00ED7BFF"/>
    <w:rsid w:val="00EE01A0"/>
    <w:rsid w:val="00EE112C"/>
    <w:rsid w:val="00EE2147"/>
    <w:rsid w:val="00EE28A9"/>
    <w:rsid w:val="00EE5A2D"/>
    <w:rsid w:val="00EF1249"/>
    <w:rsid w:val="00EF2542"/>
    <w:rsid w:val="00EF27D5"/>
    <w:rsid w:val="00EF3CFA"/>
    <w:rsid w:val="00EF45AE"/>
    <w:rsid w:val="00EF5029"/>
    <w:rsid w:val="00EF5206"/>
    <w:rsid w:val="00EF72BC"/>
    <w:rsid w:val="00F02AD2"/>
    <w:rsid w:val="00F05B15"/>
    <w:rsid w:val="00F0624F"/>
    <w:rsid w:val="00F0662E"/>
    <w:rsid w:val="00F074E4"/>
    <w:rsid w:val="00F101C5"/>
    <w:rsid w:val="00F12FF0"/>
    <w:rsid w:val="00F14DFD"/>
    <w:rsid w:val="00F15F54"/>
    <w:rsid w:val="00F16B62"/>
    <w:rsid w:val="00F1757E"/>
    <w:rsid w:val="00F22928"/>
    <w:rsid w:val="00F24C52"/>
    <w:rsid w:val="00F26462"/>
    <w:rsid w:val="00F2688D"/>
    <w:rsid w:val="00F26E26"/>
    <w:rsid w:val="00F2709C"/>
    <w:rsid w:val="00F27589"/>
    <w:rsid w:val="00F275CA"/>
    <w:rsid w:val="00F31004"/>
    <w:rsid w:val="00F3199B"/>
    <w:rsid w:val="00F31E26"/>
    <w:rsid w:val="00F321DA"/>
    <w:rsid w:val="00F32938"/>
    <w:rsid w:val="00F37C65"/>
    <w:rsid w:val="00F40094"/>
    <w:rsid w:val="00F40D70"/>
    <w:rsid w:val="00F40DFB"/>
    <w:rsid w:val="00F43AF5"/>
    <w:rsid w:val="00F43F35"/>
    <w:rsid w:val="00F45BA8"/>
    <w:rsid w:val="00F46673"/>
    <w:rsid w:val="00F47351"/>
    <w:rsid w:val="00F5112F"/>
    <w:rsid w:val="00F52E1C"/>
    <w:rsid w:val="00F534CE"/>
    <w:rsid w:val="00F53A7B"/>
    <w:rsid w:val="00F5438D"/>
    <w:rsid w:val="00F552CC"/>
    <w:rsid w:val="00F5657E"/>
    <w:rsid w:val="00F56C20"/>
    <w:rsid w:val="00F60609"/>
    <w:rsid w:val="00F61285"/>
    <w:rsid w:val="00F62CAA"/>
    <w:rsid w:val="00F630F1"/>
    <w:rsid w:val="00F63BCD"/>
    <w:rsid w:val="00F6423D"/>
    <w:rsid w:val="00F64468"/>
    <w:rsid w:val="00F64DB8"/>
    <w:rsid w:val="00F674E3"/>
    <w:rsid w:val="00F67CDC"/>
    <w:rsid w:val="00F7266E"/>
    <w:rsid w:val="00F777D2"/>
    <w:rsid w:val="00F81C44"/>
    <w:rsid w:val="00F84411"/>
    <w:rsid w:val="00F84522"/>
    <w:rsid w:val="00F90C35"/>
    <w:rsid w:val="00F93E4D"/>
    <w:rsid w:val="00F947C8"/>
    <w:rsid w:val="00F95B6A"/>
    <w:rsid w:val="00F96A9B"/>
    <w:rsid w:val="00FA001D"/>
    <w:rsid w:val="00FA0274"/>
    <w:rsid w:val="00FA02BC"/>
    <w:rsid w:val="00FA08C1"/>
    <w:rsid w:val="00FA2DFF"/>
    <w:rsid w:val="00FA4842"/>
    <w:rsid w:val="00FA4F59"/>
    <w:rsid w:val="00FB0204"/>
    <w:rsid w:val="00FB0694"/>
    <w:rsid w:val="00FB0BD5"/>
    <w:rsid w:val="00FB23BB"/>
    <w:rsid w:val="00FB527D"/>
    <w:rsid w:val="00FB5AD6"/>
    <w:rsid w:val="00FB6E4D"/>
    <w:rsid w:val="00FC02E4"/>
    <w:rsid w:val="00FC15A7"/>
    <w:rsid w:val="00FC31BF"/>
    <w:rsid w:val="00FC326D"/>
    <w:rsid w:val="00FC34F1"/>
    <w:rsid w:val="00FC4744"/>
    <w:rsid w:val="00FC48CD"/>
    <w:rsid w:val="00FC53A6"/>
    <w:rsid w:val="00FC775F"/>
    <w:rsid w:val="00FD5672"/>
    <w:rsid w:val="00FE13A3"/>
    <w:rsid w:val="00FE149A"/>
    <w:rsid w:val="00FE1E4F"/>
    <w:rsid w:val="00FE265D"/>
    <w:rsid w:val="00FE2C37"/>
    <w:rsid w:val="00FE3595"/>
    <w:rsid w:val="00FE3BEF"/>
    <w:rsid w:val="00FE41EE"/>
    <w:rsid w:val="00FE5A30"/>
    <w:rsid w:val="00FE7345"/>
    <w:rsid w:val="00FF04B4"/>
    <w:rsid w:val="00FF65BE"/>
    <w:rsid w:val="00FF6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22B86"/>
  <w15:chartTrackingRefBased/>
  <w15:docId w15:val="{9EEBD8D6-24D3-428D-B9FB-84C18B02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6B4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90C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220965"/>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085F"/>
    <w:pPr>
      <w:tabs>
        <w:tab w:val="center" w:pos="4536"/>
        <w:tab w:val="right" w:pos="9072"/>
      </w:tabs>
    </w:pPr>
    <w:rPr>
      <w:rFonts w:ascii="Bookman Old Style" w:eastAsiaTheme="minorHAnsi" w:hAnsi="Bookman Old Style" w:cstheme="minorBidi"/>
      <w:sz w:val="22"/>
      <w:szCs w:val="22"/>
      <w:lang w:eastAsia="en-US"/>
    </w:rPr>
  </w:style>
  <w:style w:type="character" w:customStyle="1" w:styleId="NagwekZnak">
    <w:name w:val="Nagłówek Znak"/>
    <w:basedOn w:val="Domylnaczcionkaakapitu"/>
    <w:link w:val="Nagwek"/>
    <w:uiPriority w:val="99"/>
    <w:rsid w:val="0042085F"/>
  </w:style>
  <w:style w:type="paragraph" w:styleId="Stopka">
    <w:name w:val="footer"/>
    <w:basedOn w:val="Normalny"/>
    <w:link w:val="StopkaZnak"/>
    <w:uiPriority w:val="99"/>
    <w:unhideWhenUsed/>
    <w:rsid w:val="0042085F"/>
    <w:pPr>
      <w:tabs>
        <w:tab w:val="center" w:pos="4536"/>
        <w:tab w:val="right" w:pos="9072"/>
      </w:tabs>
    </w:pPr>
    <w:rPr>
      <w:rFonts w:ascii="Bookman Old Style" w:eastAsiaTheme="minorHAnsi" w:hAnsi="Bookman Old Style" w:cstheme="minorBidi"/>
      <w:sz w:val="22"/>
      <w:szCs w:val="22"/>
      <w:lang w:eastAsia="en-US"/>
    </w:rPr>
  </w:style>
  <w:style w:type="character" w:customStyle="1" w:styleId="StopkaZnak">
    <w:name w:val="Stopka Znak"/>
    <w:basedOn w:val="Domylnaczcionkaakapitu"/>
    <w:link w:val="Stopka"/>
    <w:uiPriority w:val="99"/>
    <w:rsid w:val="0042085F"/>
  </w:style>
  <w:style w:type="paragraph" w:styleId="Akapitzlist">
    <w:name w:val="List Paragraph"/>
    <w:basedOn w:val="Normalny"/>
    <w:uiPriority w:val="34"/>
    <w:qFormat/>
    <w:rsid w:val="00193863"/>
    <w:pPr>
      <w:spacing w:line="276" w:lineRule="auto"/>
      <w:ind w:left="720"/>
      <w:contextualSpacing/>
    </w:pPr>
    <w:rPr>
      <w:rFonts w:ascii="Bookman Old Style" w:eastAsiaTheme="minorHAnsi" w:hAnsi="Bookman Old Style" w:cstheme="minorBidi"/>
      <w:sz w:val="22"/>
      <w:szCs w:val="22"/>
      <w:lang w:eastAsia="en-US"/>
    </w:rPr>
  </w:style>
  <w:style w:type="character" w:styleId="Hipercze">
    <w:name w:val="Hyperlink"/>
    <w:basedOn w:val="Domylnaczcionkaakapitu"/>
    <w:uiPriority w:val="99"/>
    <w:unhideWhenUsed/>
    <w:rsid w:val="00193863"/>
    <w:rPr>
      <w:color w:val="0563C1" w:themeColor="hyperlink"/>
      <w:u w:val="single"/>
    </w:rPr>
  </w:style>
  <w:style w:type="character" w:styleId="Nierozpoznanawzmianka">
    <w:name w:val="Unresolved Mention"/>
    <w:basedOn w:val="Domylnaczcionkaakapitu"/>
    <w:uiPriority w:val="99"/>
    <w:semiHidden/>
    <w:unhideWhenUsed/>
    <w:rsid w:val="00193863"/>
    <w:rPr>
      <w:color w:val="605E5C"/>
      <w:shd w:val="clear" w:color="auto" w:fill="E1DFDD"/>
    </w:rPr>
  </w:style>
  <w:style w:type="paragraph" w:styleId="NormalnyWeb">
    <w:name w:val="Normal (Web)"/>
    <w:basedOn w:val="Normalny"/>
    <w:uiPriority w:val="99"/>
    <w:unhideWhenUsed/>
    <w:rsid w:val="00474A58"/>
    <w:pPr>
      <w:spacing w:before="100" w:beforeAutospacing="1" w:after="100" w:afterAutospacing="1"/>
    </w:pPr>
  </w:style>
  <w:style w:type="character" w:styleId="Odwoaniedokomentarza">
    <w:name w:val="annotation reference"/>
    <w:basedOn w:val="Domylnaczcionkaakapitu"/>
    <w:uiPriority w:val="99"/>
    <w:semiHidden/>
    <w:unhideWhenUsed/>
    <w:rsid w:val="00474A58"/>
    <w:rPr>
      <w:sz w:val="16"/>
      <w:szCs w:val="16"/>
    </w:rPr>
  </w:style>
  <w:style w:type="paragraph" w:styleId="Tekstkomentarza">
    <w:name w:val="annotation text"/>
    <w:basedOn w:val="Normalny"/>
    <w:link w:val="TekstkomentarzaZnak"/>
    <w:uiPriority w:val="99"/>
    <w:unhideWhenUsed/>
    <w:rsid w:val="00474A58"/>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474A58"/>
    <w:rPr>
      <w:rFonts w:eastAsiaTheme="minorEastAsia"/>
      <w:sz w:val="20"/>
      <w:szCs w:val="20"/>
      <w:lang w:eastAsia="pl-PL"/>
    </w:rPr>
  </w:style>
  <w:style w:type="paragraph" w:styleId="Tekstdymka">
    <w:name w:val="Balloon Text"/>
    <w:basedOn w:val="Normalny"/>
    <w:link w:val="TekstdymkaZnak"/>
    <w:uiPriority w:val="99"/>
    <w:semiHidden/>
    <w:unhideWhenUsed/>
    <w:rsid w:val="00474A58"/>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474A58"/>
    <w:rPr>
      <w:rFonts w:ascii="Segoe UI" w:hAnsi="Segoe UI" w:cs="Segoe UI"/>
      <w:sz w:val="18"/>
      <w:szCs w:val="18"/>
    </w:rPr>
  </w:style>
  <w:style w:type="paragraph" w:customStyle="1" w:styleId="xxmsonormal">
    <w:name w:val="x_x_msonormal"/>
    <w:basedOn w:val="Normalny"/>
    <w:rsid w:val="001F17EA"/>
    <w:rPr>
      <w:rFonts w:ascii="Calibri" w:eastAsiaTheme="minorHAnsi" w:hAnsi="Calibri" w:cs="Calibri"/>
      <w:sz w:val="22"/>
      <w:szCs w:val="22"/>
    </w:rPr>
  </w:style>
  <w:style w:type="paragraph" w:customStyle="1" w:styleId="xxmsolistparagraph">
    <w:name w:val="x_x_msolistparagraph"/>
    <w:basedOn w:val="Normalny"/>
    <w:rsid w:val="001F17EA"/>
    <w:pPr>
      <w:spacing w:before="100" w:beforeAutospacing="1" w:after="100" w:afterAutospacing="1"/>
    </w:pPr>
    <w:rPr>
      <w:rFonts w:ascii="Calibri" w:eastAsiaTheme="minorHAnsi" w:hAnsi="Calibri" w:cs="Calibri"/>
      <w:sz w:val="22"/>
      <w:szCs w:val="22"/>
    </w:rPr>
  </w:style>
  <w:style w:type="character" w:styleId="Uwydatnienie">
    <w:name w:val="Emphasis"/>
    <w:basedOn w:val="Domylnaczcionkaakapitu"/>
    <w:uiPriority w:val="20"/>
    <w:qFormat/>
    <w:rsid w:val="003026EF"/>
    <w:rPr>
      <w:i/>
      <w:iCs/>
    </w:rPr>
  </w:style>
  <w:style w:type="character" w:styleId="Pogrubienie">
    <w:name w:val="Strong"/>
    <w:basedOn w:val="Domylnaczcionkaakapitu"/>
    <w:uiPriority w:val="22"/>
    <w:qFormat/>
    <w:rsid w:val="008D6FE4"/>
    <w:rPr>
      <w:b/>
      <w:bCs/>
    </w:rPr>
  </w:style>
  <w:style w:type="character" w:customStyle="1" w:styleId="normaltextrun">
    <w:name w:val="normaltextrun"/>
    <w:basedOn w:val="Domylnaczcionkaakapitu"/>
    <w:rsid w:val="00F95B6A"/>
  </w:style>
  <w:style w:type="character" w:customStyle="1" w:styleId="eop">
    <w:name w:val="eop"/>
    <w:basedOn w:val="Domylnaczcionkaakapitu"/>
    <w:rsid w:val="00F95B6A"/>
  </w:style>
  <w:style w:type="paragraph" w:customStyle="1" w:styleId="paragraph">
    <w:name w:val="paragraph"/>
    <w:basedOn w:val="Normalny"/>
    <w:rsid w:val="00F95B6A"/>
    <w:pPr>
      <w:spacing w:before="100" w:beforeAutospacing="1" w:after="100" w:afterAutospacing="1"/>
    </w:pPr>
  </w:style>
  <w:style w:type="character" w:customStyle="1" w:styleId="spellingerror">
    <w:name w:val="spellingerror"/>
    <w:basedOn w:val="Domylnaczcionkaakapitu"/>
    <w:rsid w:val="00F95B6A"/>
  </w:style>
  <w:style w:type="character" w:customStyle="1" w:styleId="Nagwek3Znak">
    <w:name w:val="Nagłówek 3 Znak"/>
    <w:basedOn w:val="Domylnaczcionkaakapitu"/>
    <w:link w:val="Nagwek3"/>
    <w:uiPriority w:val="9"/>
    <w:rsid w:val="00220965"/>
    <w:rPr>
      <w:rFonts w:ascii="Times New Roman" w:eastAsia="Times New Roman" w:hAnsi="Times New Roman" w:cs="Times New Roman"/>
      <w:b/>
      <w:bCs/>
      <w:sz w:val="27"/>
      <w:szCs w:val="27"/>
      <w:lang w:eastAsia="pl-PL"/>
    </w:rPr>
  </w:style>
  <w:style w:type="paragraph" w:customStyle="1" w:styleId="xmsonormal">
    <w:name w:val="x_msonormal"/>
    <w:basedOn w:val="Normalny"/>
    <w:rsid w:val="00400D9C"/>
    <w:rPr>
      <w:rFonts w:ascii="Times" w:eastAsiaTheme="minorHAnsi" w:hAnsi="Times" w:cs="Calibri"/>
      <w:sz w:val="20"/>
      <w:szCs w:val="20"/>
    </w:rPr>
  </w:style>
  <w:style w:type="paragraph" w:styleId="Bezodstpw">
    <w:name w:val="No Spacing"/>
    <w:basedOn w:val="Normalny"/>
    <w:uiPriority w:val="1"/>
    <w:qFormat/>
    <w:rsid w:val="002529D9"/>
    <w:rPr>
      <w:rFonts w:ascii="Calibri" w:eastAsiaTheme="minorHAnsi" w:hAnsi="Calibri" w:cs="Calibri"/>
      <w:sz w:val="22"/>
      <w:szCs w:val="22"/>
      <w:lang w:eastAsia="en-US"/>
    </w:rPr>
  </w:style>
  <w:style w:type="character" w:customStyle="1" w:styleId="apple-converted-space">
    <w:name w:val="apple-converted-space"/>
    <w:basedOn w:val="Domylnaczcionkaakapitu"/>
    <w:rsid w:val="004B4011"/>
  </w:style>
  <w:style w:type="paragraph" w:customStyle="1" w:styleId="xxmsonormal0">
    <w:name w:val="x_xmsonormal"/>
    <w:basedOn w:val="Normalny"/>
    <w:uiPriority w:val="99"/>
    <w:rsid w:val="00A23379"/>
    <w:rPr>
      <w:rFonts w:ascii="Calibri" w:eastAsiaTheme="minorHAnsi" w:hAnsi="Calibri" w:cs="Calibri"/>
      <w:sz w:val="22"/>
      <w:szCs w:val="22"/>
    </w:rPr>
  </w:style>
  <w:style w:type="paragraph" w:styleId="Tekstprzypisukocowego">
    <w:name w:val="endnote text"/>
    <w:basedOn w:val="Normalny"/>
    <w:link w:val="TekstprzypisukocowegoZnak"/>
    <w:uiPriority w:val="99"/>
    <w:semiHidden/>
    <w:unhideWhenUsed/>
    <w:rsid w:val="00D75177"/>
    <w:rPr>
      <w:rFonts w:ascii="Bookman Old Style" w:eastAsiaTheme="minorHAnsi" w:hAnsi="Bookman Old Style"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D75177"/>
    <w:rPr>
      <w:rFonts w:ascii="Bookman Old Style" w:hAnsi="Bookman Old Style"/>
      <w:sz w:val="20"/>
      <w:szCs w:val="20"/>
    </w:rPr>
  </w:style>
  <w:style w:type="character" w:styleId="Odwoanieprzypisukocowego">
    <w:name w:val="endnote reference"/>
    <w:basedOn w:val="Domylnaczcionkaakapitu"/>
    <w:uiPriority w:val="99"/>
    <w:semiHidden/>
    <w:unhideWhenUsed/>
    <w:rsid w:val="00D75177"/>
    <w:rPr>
      <w:vertAlign w:val="superscript"/>
    </w:rPr>
  </w:style>
  <w:style w:type="paragraph" w:styleId="Tematkomentarza">
    <w:name w:val="annotation subject"/>
    <w:basedOn w:val="Tekstkomentarza"/>
    <w:next w:val="Tekstkomentarza"/>
    <w:link w:val="TematkomentarzaZnak"/>
    <w:uiPriority w:val="99"/>
    <w:semiHidden/>
    <w:unhideWhenUsed/>
    <w:rsid w:val="00DE2A50"/>
    <w:rPr>
      <w:rFonts w:ascii="Bookman Old Style" w:eastAsiaTheme="minorHAnsi" w:hAnsi="Bookman Old Style"/>
      <w:b/>
      <w:bCs/>
      <w:lang w:eastAsia="en-US"/>
    </w:rPr>
  </w:style>
  <w:style w:type="character" w:customStyle="1" w:styleId="TematkomentarzaZnak">
    <w:name w:val="Temat komentarza Znak"/>
    <w:basedOn w:val="TekstkomentarzaZnak"/>
    <w:link w:val="Tematkomentarza"/>
    <w:uiPriority w:val="99"/>
    <w:semiHidden/>
    <w:rsid w:val="00DE2A50"/>
    <w:rPr>
      <w:rFonts w:ascii="Bookman Old Style" w:eastAsiaTheme="minorEastAsia" w:hAnsi="Bookman Old Style"/>
      <w:b/>
      <w:bCs/>
      <w:sz w:val="20"/>
      <w:szCs w:val="20"/>
      <w:lang w:eastAsia="pl-PL"/>
    </w:rPr>
  </w:style>
  <w:style w:type="character" w:customStyle="1" w:styleId="jlqj4b">
    <w:name w:val="jlqj4b"/>
    <w:basedOn w:val="Domylnaczcionkaakapitu"/>
    <w:rsid w:val="00AC1051"/>
  </w:style>
  <w:style w:type="character" w:styleId="UyteHipercze">
    <w:name w:val="FollowedHyperlink"/>
    <w:basedOn w:val="Domylnaczcionkaakapitu"/>
    <w:uiPriority w:val="99"/>
    <w:semiHidden/>
    <w:unhideWhenUsed/>
    <w:rsid w:val="00EC075C"/>
    <w:rPr>
      <w:color w:val="954F72" w:themeColor="followedHyperlink"/>
      <w:u w:val="single"/>
    </w:rPr>
  </w:style>
  <w:style w:type="character" w:customStyle="1" w:styleId="Nagwek1Znak">
    <w:name w:val="Nagłówek 1 Znak"/>
    <w:basedOn w:val="Domylnaczcionkaakapitu"/>
    <w:link w:val="Nagwek1"/>
    <w:uiPriority w:val="9"/>
    <w:rsid w:val="00F90C35"/>
    <w:rPr>
      <w:rFonts w:asciiTheme="majorHAnsi" w:eastAsiaTheme="majorEastAsia" w:hAnsiTheme="majorHAnsi" w:cstheme="majorBidi"/>
      <w:color w:val="2F5496" w:themeColor="accent1" w:themeShade="BF"/>
      <w:sz w:val="32"/>
      <w:szCs w:val="32"/>
      <w:lang w:eastAsia="pl-PL"/>
    </w:rPr>
  </w:style>
  <w:style w:type="character" w:customStyle="1" w:styleId="style-scope">
    <w:name w:val="style-scope"/>
    <w:basedOn w:val="Domylnaczcionkaakapitu"/>
    <w:rsid w:val="009630F0"/>
  </w:style>
  <w:style w:type="table" w:styleId="Jasnalista">
    <w:name w:val="Light List"/>
    <w:basedOn w:val="Standardowy"/>
    <w:uiPriority w:val="61"/>
    <w:rsid w:val="004B1060"/>
    <w:pPr>
      <w:spacing w:after="0" w:line="240" w:lineRule="auto"/>
    </w:pPr>
    <w:rPr>
      <w:rFonts w:eastAsiaTheme="minorEastAsia"/>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
    <w:name w:val="item"/>
    <w:basedOn w:val="Domylnaczcionkaakapitu"/>
    <w:rsid w:val="009E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658">
      <w:bodyDiv w:val="1"/>
      <w:marLeft w:val="0"/>
      <w:marRight w:val="0"/>
      <w:marTop w:val="0"/>
      <w:marBottom w:val="0"/>
      <w:divBdr>
        <w:top w:val="none" w:sz="0" w:space="0" w:color="auto"/>
        <w:left w:val="none" w:sz="0" w:space="0" w:color="auto"/>
        <w:bottom w:val="none" w:sz="0" w:space="0" w:color="auto"/>
        <w:right w:val="none" w:sz="0" w:space="0" w:color="auto"/>
      </w:divBdr>
    </w:div>
    <w:div w:id="26950695">
      <w:bodyDiv w:val="1"/>
      <w:marLeft w:val="0"/>
      <w:marRight w:val="0"/>
      <w:marTop w:val="0"/>
      <w:marBottom w:val="0"/>
      <w:divBdr>
        <w:top w:val="none" w:sz="0" w:space="0" w:color="auto"/>
        <w:left w:val="none" w:sz="0" w:space="0" w:color="auto"/>
        <w:bottom w:val="none" w:sz="0" w:space="0" w:color="auto"/>
        <w:right w:val="none" w:sz="0" w:space="0" w:color="auto"/>
      </w:divBdr>
    </w:div>
    <w:div w:id="30889170">
      <w:bodyDiv w:val="1"/>
      <w:marLeft w:val="0"/>
      <w:marRight w:val="0"/>
      <w:marTop w:val="0"/>
      <w:marBottom w:val="0"/>
      <w:divBdr>
        <w:top w:val="none" w:sz="0" w:space="0" w:color="auto"/>
        <w:left w:val="none" w:sz="0" w:space="0" w:color="auto"/>
        <w:bottom w:val="none" w:sz="0" w:space="0" w:color="auto"/>
        <w:right w:val="none" w:sz="0" w:space="0" w:color="auto"/>
      </w:divBdr>
    </w:div>
    <w:div w:id="48381478">
      <w:bodyDiv w:val="1"/>
      <w:marLeft w:val="0"/>
      <w:marRight w:val="0"/>
      <w:marTop w:val="0"/>
      <w:marBottom w:val="0"/>
      <w:divBdr>
        <w:top w:val="none" w:sz="0" w:space="0" w:color="auto"/>
        <w:left w:val="none" w:sz="0" w:space="0" w:color="auto"/>
        <w:bottom w:val="none" w:sz="0" w:space="0" w:color="auto"/>
        <w:right w:val="none" w:sz="0" w:space="0" w:color="auto"/>
      </w:divBdr>
    </w:div>
    <w:div w:id="52505656">
      <w:bodyDiv w:val="1"/>
      <w:marLeft w:val="0"/>
      <w:marRight w:val="0"/>
      <w:marTop w:val="0"/>
      <w:marBottom w:val="0"/>
      <w:divBdr>
        <w:top w:val="none" w:sz="0" w:space="0" w:color="auto"/>
        <w:left w:val="none" w:sz="0" w:space="0" w:color="auto"/>
        <w:bottom w:val="none" w:sz="0" w:space="0" w:color="auto"/>
        <w:right w:val="none" w:sz="0" w:space="0" w:color="auto"/>
      </w:divBdr>
    </w:div>
    <w:div w:id="64644407">
      <w:bodyDiv w:val="1"/>
      <w:marLeft w:val="0"/>
      <w:marRight w:val="0"/>
      <w:marTop w:val="0"/>
      <w:marBottom w:val="0"/>
      <w:divBdr>
        <w:top w:val="none" w:sz="0" w:space="0" w:color="auto"/>
        <w:left w:val="none" w:sz="0" w:space="0" w:color="auto"/>
        <w:bottom w:val="none" w:sz="0" w:space="0" w:color="auto"/>
        <w:right w:val="none" w:sz="0" w:space="0" w:color="auto"/>
      </w:divBdr>
    </w:div>
    <w:div w:id="71777769">
      <w:bodyDiv w:val="1"/>
      <w:marLeft w:val="0"/>
      <w:marRight w:val="0"/>
      <w:marTop w:val="0"/>
      <w:marBottom w:val="0"/>
      <w:divBdr>
        <w:top w:val="none" w:sz="0" w:space="0" w:color="auto"/>
        <w:left w:val="none" w:sz="0" w:space="0" w:color="auto"/>
        <w:bottom w:val="none" w:sz="0" w:space="0" w:color="auto"/>
        <w:right w:val="none" w:sz="0" w:space="0" w:color="auto"/>
      </w:divBdr>
      <w:divsChild>
        <w:div w:id="1766998681">
          <w:marLeft w:val="0"/>
          <w:marRight w:val="0"/>
          <w:marTop w:val="165"/>
          <w:marBottom w:val="0"/>
          <w:divBdr>
            <w:top w:val="none" w:sz="0" w:space="0" w:color="auto"/>
            <w:left w:val="none" w:sz="0" w:space="0" w:color="auto"/>
            <w:bottom w:val="none" w:sz="0" w:space="0" w:color="auto"/>
            <w:right w:val="none" w:sz="0" w:space="0" w:color="auto"/>
          </w:divBdr>
        </w:div>
        <w:div w:id="273905999">
          <w:marLeft w:val="0"/>
          <w:marRight w:val="0"/>
          <w:marTop w:val="0"/>
          <w:marBottom w:val="0"/>
          <w:divBdr>
            <w:top w:val="none" w:sz="0" w:space="0" w:color="auto"/>
            <w:left w:val="none" w:sz="0" w:space="0" w:color="auto"/>
            <w:bottom w:val="none" w:sz="0" w:space="0" w:color="auto"/>
            <w:right w:val="none" w:sz="0" w:space="0" w:color="auto"/>
          </w:divBdr>
        </w:div>
      </w:divsChild>
    </w:div>
    <w:div w:id="82187240">
      <w:bodyDiv w:val="1"/>
      <w:marLeft w:val="0"/>
      <w:marRight w:val="0"/>
      <w:marTop w:val="0"/>
      <w:marBottom w:val="0"/>
      <w:divBdr>
        <w:top w:val="none" w:sz="0" w:space="0" w:color="auto"/>
        <w:left w:val="none" w:sz="0" w:space="0" w:color="auto"/>
        <w:bottom w:val="none" w:sz="0" w:space="0" w:color="auto"/>
        <w:right w:val="none" w:sz="0" w:space="0" w:color="auto"/>
      </w:divBdr>
    </w:div>
    <w:div w:id="107437131">
      <w:bodyDiv w:val="1"/>
      <w:marLeft w:val="0"/>
      <w:marRight w:val="0"/>
      <w:marTop w:val="0"/>
      <w:marBottom w:val="0"/>
      <w:divBdr>
        <w:top w:val="none" w:sz="0" w:space="0" w:color="auto"/>
        <w:left w:val="none" w:sz="0" w:space="0" w:color="auto"/>
        <w:bottom w:val="none" w:sz="0" w:space="0" w:color="auto"/>
        <w:right w:val="none" w:sz="0" w:space="0" w:color="auto"/>
      </w:divBdr>
    </w:div>
    <w:div w:id="142821919">
      <w:bodyDiv w:val="1"/>
      <w:marLeft w:val="0"/>
      <w:marRight w:val="0"/>
      <w:marTop w:val="0"/>
      <w:marBottom w:val="0"/>
      <w:divBdr>
        <w:top w:val="none" w:sz="0" w:space="0" w:color="auto"/>
        <w:left w:val="none" w:sz="0" w:space="0" w:color="auto"/>
        <w:bottom w:val="none" w:sz="0" w:space="0" w:color="auto"/>
        <w:right w:val="none" w:sz="0" w:space="0" w:color="auto"/>
      </w:divBdr>
    </w:div>
    <w:div w:id="146358787">
      <w:bodyDiv w:val="1"/>
      <w:marLeft w:val="0"/>
      <w:marRight w:val="0"/>
      <w:marTop w:val="0"/>
      <w:marBottom w:val="0"/>
      <w:divBdr>
        <w:top w:val="none" w:sz="0" w:space="0" w:color="auto"/>
        <w:left w:val="none" w:sz="0" w:space="0" w:color="auto"/>
        <w:bottom w:val="none" w:sz="0" w:space="0" w:color="auto"/>
        <w:right w:val="none" w:sz="0" w:space="0" w:color="auto"/>
      </w:divBdr>
    </w:div>
    <w:div w:id="174542670">
      <w:bodyDiv w:val="1"/>
      <w:marLeft w:val="0"/>
      <w:marRight w:val="0"/>
      <w:marTop w:val="0"/>
      <w:marBottom w:val="0"/>
      <w:divBdr>
        <w:top w:val="none" w:sz="0" w:space="0" w:color="auto"/>
        <w:left w:val="none" w:sz="0" w:space="0" w:color="auto"/>
        <w:bottom w:val="none" w:sz="0" w:space="0" w:color="auto"/>
        <w:right w:val="none" w:sz="0" w:space="0" w:color="auto"/>
      </w:divBdr>
    </w:div>
    <w:div w:id="186255286">
      <w:bodyDiv w:val="1"/>
      <w:marLeft w:val="0"/>
      <w:marRight w:val="0"/>
      <w:marTop w:val="0"/>
      <w:marBottom w:val="0"/>
      <w:divBdr>
        <w:top w:val="none" w:sz="0" w:space="0" w:color="auto"/>
        <w:left w:val="none" w:sz="0" w:space="0" w:color="auto"/>
        <w:bottom w:val="none" w:sz="0" w:space="0" w:color="auto"/>
        <w:right w:val="none" w:sz="0" w:space="0" w:color="auto"/>
      </w:divBdr>
    </w:div>
    <w:div w:id="204951602">
      <w:bodyDiv w:val="1"/>
      <w:marLeft w:val="0"/>
      <w:marRight w:val="0"/>
      <w:marTop w:val="0"/>
      <w:marBottom w:val="0"/>
      <w:divBdr>
        <w:top w:val="none" w:sz="0" w:space="0" w:color="auto"/>
        <w:left w:val="none" w:sz="0" w:space="0" w:color="auto"/>
        <w:bottom w:val="none" w:sz="0" w:space="0" w:color="auto"/>
        <w:right w:val="none" w:sz="0" w:space="0" w:color="auto"/>
      </w:divBdr>
    </w:div>
    <w:div w:id="209922959">
      <w:bodyDiv w:val="1"/>
      <w:marLeft w:val="0"/>
      <w:marRight w:val="0"/>
      <w:marTop w:val="0"/>
      <w:marBottom w:val="0"/>
      <w:divBdr>
        <w:top w:val="none" w:sz="0" w:space="0" w:color="auto"/>
        <w:left w:val="none" w:sz="0" w:space="0" w:color="auto"/>
        <w:bottom w:val="none" w:sz="0" w:space="0" w:color="auto"/>
        <w:right w:val="none" w:sz="0" w:space="0" w:color="auto"/>
      </w:divBdr>
    </w:div>
    <w:div w:id="270477446">
      <w:bodyDiv w:val="1"/>
      <w:marLeft w:val="0"/>
      <w:marRight w:val="0"/>
      <w:marTop w:val="0"/>
      <w:marBottom w:val="0"/>
      <w:divBdr>
        <w:top w:val="none" w:sz="0" w:space="0" w:color="auto"/>
        <w:left w:val="none" w:sz="0" w:space="0" w:color="auto"/>
        <w:bottom w:val="none" w:sz="0" w:space="0" w:color="auto"/>
        <w:right w:val="none" w:sz="0" w:space="0" w:color="auto"/>
      </w:divBdr>
    </w:div>
    <w:div w:id="274680976">
      <w:bodyDiv w:val="1"/>
      <w:marLeft w:val="0"/>
      <w:marRight w:val="0"/>
      <w:marTop w:val="0"/>
      <w:marBottom w:val="0"/>
      <w:divBdr>
        <w:top w:val="none" w:sz="0" w:space="0" w:color="auto"/>
        <w:left w:val="none" w:sz="0" w:space="0" w:color="auto"/>
        <w:bottom w:val="none" w:sz="0" w:space="0" w:color="auto"/>
        <w:right w:val="none" w:sz="0" w:space="0" w:color="auto"/>
      </w:divBdr>
      <w:divsChild>
        <w:div w:id="438960230">
          <w:marLeft w:val="0"/>
          <w:marRight w:val="0"/>
          <w:marTop w:val="150"/>
          <w:marBottom w:val="300"/>
          <w:divBdr>
            <w:top w:val="none" w:sz="0" w:space="0" w:color="auto"/>
            <w:left w:val="none" w:sz="0" w:space="0" w:color="auto"/>
            <w:bottom w:val="none" w:sz="0" w:space="0" w:color="auto"/>
            <w:right w:val="none" w:sz="0" w:space="0" w:color="auto"/>
          </w:divBdr>
        </w:div>
        <w:div w:id="1331985917">
          <w:marLeft w:val="0"/>
          <w:marRight w:val="0"/>
          <w:marTop w:val="0"/>
          <w:marBottom w:val="0"/>
          <w:divBdr>
            <w:top w:val="none" w:sz="0" w:space="0" w:color="auto"/>
            <w:left w:val="none" w:sz="0" w:space="0" w:color="auto"/>
            <w:bottom w:val="none" w:sz="0" w:space="0" w:color="auto"/>
            <w:right w:val="none" w:sz="0" w:space="0" w:color="auto"/>
          </w:divBdr>
        </w:div>
      </w:divsChild>
    </w:div>
    <w:div w:id="287703302">
      <w:bodyDiv w:val="1"/>
      <w:marLeft w:val="0"/>
      <w:marRight w:val="0"/>
      <w:marTop w:val="0"/>
      <w:marBottom w:val="0"/>
      <w:divBdr>
        <w:top w:val="none" w:sz="0" w:space="0" w:color="auto"/>
        <w:left w:val="none" w:sz="0" w:space="0" w:color="auto"/>
        <w:bottom w:val="none" w:sz="0" w:space="0" w:color="auto"/>
        <w:right w:val="none" w:sz="0" w:space="0" w:color="auto"/>
      </w:divBdr>
    </w:div>
    <w:div w:id="287784266">
      <w:bodyDiv w:val="1"/>
      <w:marLeft w:val="0"/>
      <w:marRight w:val="0"/>
      <w:marTop w:val="0"/>
      <w:marBottom w:val="0"/>
      <w:divBdr>
        <w:top w:val="none" w:sz="0" w:space="0" w:color="auto"/>
        <w:left w:val="none" w:sz="0" w:space="0" w:color="auto"/>
        <w:bottom w:val="none" w:sz="0" w:space="0" w:color="auto"/>
        <w:right w:val="none" w:sz="0" w:space="0" w:color="auto"/>
      </w:divBdr>
    </w:div>
    <w:div w:id="297758225">
      <w:bodyDiv w:val="1"/>
      <w:marLeft w:val="0"/>
      <w:marRight w:val="0"/>
      <w:marTop w:val="0"/>
      <w:marBottom w:val="0"/>
      <w:divBdr>
        <w:top w:val="none" w:sz="0" w:space="0" w:color="auto"/>
        <w:left w:val="none" w:sz="0" w:space="0" w:color="auto"/>
        <w:bottom w:val="none" w:sz="0" w:space="0" w:color="auto"/>
        <w:right w:val="none" w:sz="0" w:space="0" w:color="auto"/>
      </w:divBdr>
    </w:div>
    <w:div w:id="314454836">
      <w:bodyDiv w:val="1"/>
      <w:marLeft w:val="0"/>
      <w:marRight w:val="0"/>
      <w:marTop w:val="0"/>
      <w:marBottom w:val="0"/>
      <w:divBdr>
        <w:top w:val="none" w:sz="0" w:space="0" w:color="auto"/>
        <w:left w:val="none" w:sz="0" w:space="0" w:color="auto"/>
        <w:bottom w:val="none" w:sz="0" w:space="0" w:color="auto"/>
        <w:right w:val="none" w:sz="0" w:space="0" w:color="auto"/>
      </w:divBdr>
    </w:div>
    <w:div w:id="328093962">
      <w:bodyDiv w:val="1"/>
      <w:marLeft w:val="0"/>
      <w:marRight w:val="0"/>
      <w:marTop w:val="0"/>
      <w:marBottom w:val="0"/>
      <w:divBdr>
        <w:top w:val="none" w:sz="0" w:space="0" w:color="auto"/>
        <w:left w:val="none" w:sz="0" w:space="0" w:color="auto"/>
        <w:bottom w:val="none" w:sz="0" w:space="0" w:color="auto"/>
        <w:right w:val="none" w:sz="0" w:space="0" w:color="auto"/>
      </w:divBdr>
    </w:div>
    <w:div w:id="328749617">
      <w:bodyDiv w:val="1"/>
      <w:marLeft w:val="0"/>
      <w:marRight w:val="0"/>
      <w:marTop w:val="0"/>
      <w:marBottom w:val="0"/>
      <w:divBdr>
        <w:top w:val="none" w:sz="0" w:space="0" w:color="auto"/>
        <w:left w:val="none" w:sz="0" w:space="0" w:color="auto"/>
        <w:bottom w:val="none" w:sz="0" w:space="0" w:color="auto"/>
        <w:right w:val="none" w:sz="0" w:space="0" w:color="auto"/>
      </w:divBdr>
    </w:div>
    <w:div w:id="368146118">
      <w:bodyDiv w:val="1"/>
      <w:marLeft w:val="0"/>
      <w:marRight w:val="0"/>
      <w:marTop w:val="0"/>
      <w:marBottom w:val="0"/>
      <w:divBdr>
        <w:top w:val="none" w:sz="0" w:space="0" w:color="auto"/>
        <w:left w:val="none" w:sz="0" w:space="0" w:color="auto"/>
        <w:bottom w:val="none" w:sz="0" w:space="0" w:color="auto"/>
        <w:right w:val="none" w:sz="0" w:space="0" w:color="auto"/>
      </w:divBdr>
    </w:div>
    <w:div w:id="382096890">
      <w:bodyDiv w:val="1"/>
      <w:marLeft w:val="0"/>
      <w:marRight w:val="0"/>
      <w:marTop w:val="0"/>
      <w:marBottom w:val="0"/>
      <w:divBdr>
        <w:top w:val="none" w:sz="0" w:space="0" w:color="auto"/>
        <w:left w:val="none" w:sz="0" w:space="0" w:color="auto"/>
        <w:bottom w:val="none" w:sz="0" w:space="0" w:color="auto"/>
        <w:right w:val="none" w:sz="0" w:space="0" w:color="auto"/>
      </w:divBdr>
    </w:div>
    <w:div w:id="400249163">
      <w:bodyDiv w:val="1"/>
      <w:marLeft w:val="0"/>
      <w:marRight w:val="0"/>
      <w:marTop w:val="0"/>
      <w:marBottom w:val="0"/>
      <w:divBdr>
        <w:top w:val="none" w:sz="0" w:space="0" w:color="auto"/>
        <w:left w:val="none" w:sz="0" w:space="0" w:color="auto"/>
        <w:bottom w:val="none" w:sz="0" w:space="0" w:color="auto"/>
        <w:right w:val="none" w:sz="0" w:space="0" w:color="auto"/>
      </w:divBdr>
    </w:div>
    <w:div w:id="414016197">
      <w:bodyDiv w:val="1"/>
      <w:marLeft w:val="0"/>
      <w:marRight w:val="0"/>
      <w:marTop w:val="0"/>
      <w:marBottom w:val="0"/>
      <w:divBdr>
        <w:top w:val="none" w:sz="0" w:space="0" w:color="auto"/>
        <w:left w:val="none" w:sz="0" w:space="0" w:color="auto"/>
        <w:bottom w:val="none" w:sz="0" w:space="0" w:color="auto"/>
        <w:right w:val="none" w:sz="0" w:space="0" w:color="auto"/>
      </w:divBdr>
    </w:div>
    <w:div w:id="424111696">
      <w:bodyDiv w:val="1"/>
      <w:marLeft w:val="0"/>
      <w:marRight w:val="0"/>
      <w:marTop w:val="0"/>
      <w:marBottom w:val="0"/>
      <w:divBdr>
        <w:top w:val="none" w:sz="0" w:space="0" w:color="auto"/>
        <w:left w:val="none" w:sz="0" w:space="0" w:color="auto"/>
        <w:bottom w:val="none" w:sz="0" w:space="0" w:color="auto"/>
        <w:right w:val="none" w:sz="0" w:space="0" w:color="auto"/>
      </w:divBdr>
    </w:div>
    <w:div w:id="429661739">
      <w:bodyDiv w:val="1"/>
      <w:marLeft w:val="0"/>
      <w:marRight w:val="0"/>
      <w:marTop w:val="0"/>
      <w:marBottom w:val="0"/>
      <w:divBdr>
        <w:top w:val="none" w:sz="0" w:space="0" w:color="auto"/>
        <w:left w:val="none" w:sz="0" w:space="0" w:color="auto"/>
        <w:bottom w:val="none" w:sz="0" w:space="0" w:color="auto"/>
        <w:right w:val="none" w:sz="0" w:space="0" w:color="auto"/>
      </w:divBdr>
    </w:div>
    <w:div w:id="437331939">
      <w:bodyDiv w:val="1"/>
      <w:marLeft w:val="0"/>
      <w:marRight w:val="0"/>
      <w:marTop w:val="0"/>
      <w:marBottom w:val="0"/>
      <w:divBdr>
        <w:top w:val="none" w:sz="0" w:space="0" w:color="auto"/>
        <w:left w:val="none" w:sz="0" w:space="0" w:color="auto"/>
        <w:bottom w:val="none" w:sz="0" w:space="0" w:color="auto"/>
        <w:right w:val="none" w:sz="0" w:space="0" w:color="auto"/>
      </w:divBdr>
    </w:div>
    <w:div w:id="447552981">
      <w:bodyDiv w:val="1"/>
      <w:marLeft w:val="0"/>
      <w:marRight w:val="0"/>
      <w:marTop w:val="0"/>
      <w:marBottom w:val="0"/>
      <w:divBdr>
        <w:top w:val="none" w:sz="0" w:space="0" w:color="auto"/>
        <w:left w:val="none" w:sz="0" w:space="0" w:color="auto"/>
        <w:bottom w:val="none" w:sz="0" w:space="0" w:color="auto"/>
        <w:right w:val="none" w:sz="0" w:space="0" w:color="auto"/>
      </w:divBdr>
    </w:div>
    <w:div w:id="448084001">
      <w:bodyDiv w:val="1"/>
      <w:marLeft w:val="0"/>
      <w:marRight w:val="0"/>
      <w:marTop w:val="0"/>
      <w:marBottom w:val="0"/>
      <w:divBdr>
        <w:top w:val="none" w:sz="0" w:space="0" w:color="auto"/>
        <w:left w:val="none" w:sz="0" w:space="0" w:color="auto"/>
        <w:bottom w:val="none" w:sz="0" w:space="0" w:color="auto"/>
        <w:right w:val="none" w:sz="0" w:space="0" w:color="auto"/>
      </w:divBdr>
    </w:div>
    <w:div w:id="454370301">
      <w:bodyDiv w:val="1"/>
      <w:marLeft w:val="0"/>
      <w:marRight w:val="0"/>
      <w:marTop w:val="0"/>
      <w:marBottom w:val="0"/>
      <w:divBdr>
        <w:top w:val="none" w:sz="0" w:space="0" w:color="auto"/>
        <w:left w:val="none" w:sz="0" w:space="0" w:color="auto"/>
        <w:bottom w:val="none" w:sz="0" w:space="0" w:color="auto"/>
        <w:right w:val="none" w:sz="0" w:space="0" w:color="auto"/>
      </w:divBdr>
    </w:div>
    <w:div w:id="463694201">
      <w:bodyDiv w:val="1"/>
      <w:marLeft w:val="0"/>
      <w:marRight w:val="0"/>
      <w:marTop w:val="0"/>
      <w:marBottom w:val="0"/>
      <w:divBdr>
        <w:top w:val="none" w:sz="0" w:space="0" w:color="auto"/>
        <w:left w:val="none" w:sz="0" w:space="0" w:color="auto"/>
        <w:bottom w:val="none" w:sz="0" w:space="0" w:color="auto"/>
        <w:right w:val="none" w:sz="0" w:space="0" w:color="auto"/>
      </w:divBdr>
    </w:div>
    <w:div w:id="474224444">
      <w:bodyDiv w:val="1"/>
      <w:marLeft w:val="0"/>
      <w:marRight w:val="0"/>
      <w:marTop w:val="0"/>
      <w:marBottom w:val="0"/>
      <w:divBdr>
        <w:top w:val="none" w:sz="0" w:space="0" w:color="auto"/>
        <w:left w:val="none" w:sz="0" w:space="0" w:color="auto"/>
        <w:bottom w:val="none" w:sz="0" w:space="0" w:color="auto"/>
        <w:right w:val="none" w:sz="0" w:space="0" w:color="auto"/>
      </w:divBdr>
    </w:div>
    <w:div w:id="477114249">
      <w:bodyDiv w:val="1"/>
      <w:marLeft w:val="0"/>
      <w:marRight w:val="0"/>
      <w:marTop w:val="0"/>
      <w:marBottom w:val="0"/>
      <w:divBdr>
        <w:top w:val="none" w:sz="0" w:space="0" w:color="auto"/>
        <w:left w:val="none" w:sz="0" w:space="0" w:color="auto"/>
        <w:bottom w:val="none" w:sz="0" w:space="0" w:color="auto"/>
        <w:right w:val="none" w:sz="0" w:space="0" w:color="auto"/>
      </w:divBdr>
    </w:div>
    <w:div w:id="500584536">
      <w:bodyDiv w:val="1"/>
      <w:marLeft w:val="0"/>
      <w:marRight w:val="0"/>
      <w:marTop w:val="0"/>
      <w:marBottom w:val="0"/>
      <w:divBdr>
        <w:top w:val="none" w:sz="0" w:space="0" w:color="auto"/>
        <w:left w:val="none" w:sz="0" w:space="0" w:color="auto"/>
        <w:bottom w:val="none" w:sz="0" w:space="0" w:color="auto"/>
        <w:right w:val="none" w:sz="0" w:space="0" w:color="auto"/>
      </w:divBdr>
    </w:div>
    <w:div w:id="522286711">
      <w:bodyDiv w:val="1"/>
      <w:marLeft w:val="0"/>
      <w:marRight w:val="0"/>
      <w:marTop w:val="0"/>
      <w:marBottom w:val="0"/>
      <w:divBdr>
        <w:top w:val="none" w:sz="0" w:space="0" w:color="auto"/>
        <w:left w:val="none" w:sz="0" w:space="0" w:color="auto"/>
        <w:bottom w:val="none" w:sz="0" w:space="0" w:color="auto"/>
        <w:right w:val="none" w:sz="0" w:space="0" w:color="auto"/>
      </w:divBdr>
    </w:div>
    <w:div w:id="524448105">
      <w:bodyDiv w:val="1"/>
      <w:marLeft w:val="0"/>
      <w:marRight w:val="0"/>
      <w:marTop w:val="0"/>
      <w:marBottom w:val="0"/>
      <w:divBdr>
        <w:top w:val="none" w:sz="0" w:space="0" w:color="auto"/>
        <w:left w:val="none" w:sz="0" w:space="0" w:color="auto"/>
        <w:bottom w:val="none" w:sz="0" w:space="0" w:color="auto"/>
        <w:right w:val="none" w:sz="0" w:space="0" w:color="auto"/>
      </w:divBdr>
    </w:div>
    <w:div w:id="530270032">
      <w:bodyDiv w:val="1"/>
      <w:marLeft w:val="0"/>
      <w:marRight w:val="0"/>
      <w:marTop w:val="0"/>
      <w:marBottom w:val="0"/>
      <w:divBdr>
        <w:top w:val="none" w:sz="0" w:space="0" w:color="auto"/>
        <w:left w:val="none" w:sz="0" w:space="0" w:color="auto"/>
        <w:bottom w:val="none" w:sz="0" w:space="0" w:color="auto"/>
        <w:right w:val="none" w:sz="0" w:space="0" w:color="auto"/>
      </w:divBdr>
    </w:div>
    <w:div w:id="539826084">
      <w:bodyDiv w:val="1"/>
      <w:marLeft w:val="0"/>
      <w:marRight w:val="0"/>
      <w:marTop w:val="0"/>
      <w:marBottom w:val="0"/>
      <w:divBdr>
        <w:top w:val="none" w:sz="0" w:space="0" w:color="auto"/>
        <w:left w:val="none" w:sz="0" w:space="0" w:color="auto"/>
        <w:bottom w:val="none" w:sz="0" w:space="0" w:color="auto"/>
        <w:right w:val="none" w:sz="0" w:space="0" w:color="auto"/>
      </w:divBdr>
    </w:div>
    <w:div w:id="546139958">
      <w:bodyDiv w:val="1"/>
      <w:marLeft w:val="0"/>
      <w:marRight w:val="0"/>
      <w:marTop w:val="0"/>
      <w:marBottom w:val="0"/>
      <w:divBdr>
        <w:top w:val="none" w:sz="0" w:space="0" w:color="auto"/>
        <w:left w:val="none" w:sz="0" w:space="0" w:color="auto"/>
        <w:bottom w:val="none" w:sz="0" w:space="0" w:color="auto"/>
        <w:right w:val="none" w:sz="0" w:space="0" w:color="auto"/>
      </w:divBdr>
    </w:div>
    <w:div w:id="561528351">
      <w:bodyDiv w:val="1"/>
      <w:marLeft w:val="0"/>
      <w:marRight w:val="0"/>
      <w:marTop w:val="0"/>
      <w:marBottom w:val="0"/>
      <w:divBdr>
        <w:top w:val="none" w:sz="0" w:space="0" w:color="auto"/>
        <w:left w:val="none" w:sz="0" w:space="0" w:color="auto"/>
        <w:bottom w:val="none" w:sz="0" w:space="0" w:color="auto"/>
        <w:right w:val="none" w:sz="0" w:space="0" w:color="auto"/>
      </w:divBdr>
    </w:div>
    <w:div w:id="604729400">
      <w:bodyDiv w:val="1"/>
      <w:marLeft w:val="0"/>
      <w:marRight w:val="0"/>
      <w:marTop w:val="0"/>
      <w:marBottom w:val="0"/>
      <w:divBdr>
        <w:top w:val="none" w:sz="0" w:space="0" w:color="auto"/>
        <w:left w:val="none" w:sz="0" w:space="0" w:color="auto"/>
        <w:bottom w:val="none" w:sz="0" w:space="0" w:color="auto"/>
        <w:right w:val="none" w:sz="0" w:space="0" w:color="auto"/>
      </w:divBdr>
    </w:div>
    <w:div w:id="615213210">
      <w:bodyDiv w:val="1"/>
      <w:marLeft w:val="0"/>
      <w:marRight w:val="0"/>
      <w:marTop w:val="0"/>
      <w:marBottom w:val="0"/>
      <w:divBdr>
        <w:top w:val="none" w:sz="0" w:space="0" w:color="auto"/>
        <w:left w:val="none" w:sz="0" w:space="0" w:color="auto"/>
        <w:bottom w:val="none" w:sz="0" w:space="0" w:color="auto"/>
        <w:right w:val="none" w:sz="0" w:space="0" w:color="auto"/>
      </w:divBdr>
    </w:div>
    <w:div w:id="620502768">
      <w:bodyDiv w:val="1"/>
      <w:marLeft w:val="0"/>
      <w:marRight w:val="0"/>
      <w:marTop w:val="0"/>
      <w:marBottom w:val="0"/>
      <w:divBdr>
        <w:top w:val="none" w:sz="0" w:space="0" w:color="auto"/>
        <w:left w:val="none" w:sz="0" w:space="0" w:color="auto"/>
        <w:bottom w:val="none" w:sz="0" w:space="0" w:color="auto"/>
        <w:right w:val="none" w:sz="0" w:space="0" w:color="auto"/>
      </w:divBdr>
    </w:div>
    <w:div w:id="626087785">
      <w:bodyDiv w:val="1"/>
      <w:marLeft w:val="0"/>
      <w:marRight w:val="0"/>
      <w:marTop w:val="0"/>
      <w:marBottom w:val="0"/>
      <w:divBdr>
        <w:top w:val="none" w:sz="0" w:space="0" w:color="auto"/>
        <w:left w:val="none" w:sz="0" w:space="0" w:color="auto"/>
        <w:bottom w:val="none" w:sz="0" w:space="0" w:color="auto"/>
        <w:right w:val="none" w:sz="0" w:space="0" w:color="auto"/>
      </w:divBdr>
    </w:div>
    <w:div w:id="636299995">
      <w:bodyDiv w:val="1"/>
      <w:marLeft w:val="0"/>
      <w:marRight w:val="0"/>
      <w:marTop w:val="0"/>
      <w:marBottom w:val="0"/>
      <w:divBdr>
        <w:top w:val="none" w:sz="0" w:space="0" w:color="auto"/>
        <w:left w:val="none" w:sz="0" w:space="0" w:color="auto"/>
        <w:bottom w:val="none" w:sz="0" w:space="0" w:color="auto"/>
        <w:right w:val="none" w:sz="0" w:space="0" w:color="auto"/>
      </w:divBdr>
    </w:div>
    <w:div w:id="658118789">
      <w:bodyDiv w:val="1"/>
      <w:marLeft w:val="0"/>
      <w:marRight w:val="0"/>
      <w:marTop w:val="0"/>
      <w:marBottom w:val="0"/>
      <w:divBdr>
        <w:top w:val="none" w:sz="0" w:space="0" w:color="auto"/>
        <w:left w:val="none" w:sz="0" w:space="0" w:color="auto"/>
        <w:bottom w:val="none" w:sz="0" w:space="0" w:color="auto"/>
        <w:right w:val="none" w:sz="0" w:space="0" w:color="auto"/>
      </w:divBdr>
    </w:div>
    <w:div w:id="712270907">
      <w:bodyDiv w:val="1"/>
      <w:marLeft w:val="0"/>
      <w:marRight w:val="0"/>
      <w:marTop w:val="0"/>
      <w:marBottom w:val="0"/>
      <w:divBdr>
        <w:top w:val="none" w:sz="0" w:space="0" w:color="auto"/>
        <w:left w:val="none" w:sz="0" w:space="0" w:color="auto"/>
        <w:bottom w:val="none" w:sz="0" w:space="0" w:color="auto"/>
        <w:right w:val="none" w:sz="0" w:space="0" w:color="auto"/>
      </w:divBdr>
    </w:div>
    <w:div w:id="718434747">
      <w:bodyDiv w:val="1"/>
      <w:marLeft w:val="0"/>
      <w:marRight w:val="0"/>
      <w:marTop w:val="0"/>
      <w:marBottom w:val="0"/>
      <w:divBdr>
        <w:top w:val="none" w:sz="0" w:space="0" w:color="auto"/>
        <w:left w:val="none" w:sz="0" w:space="0" w:color="auto"/>
        <w:bottom w:val="none" w:sz="0" w:space="0" w:color="auto"/>
        <w:right w:val="none" w:sz="0" w:space="0" w:color="auto"/>
      </w:divBdr>
      <w:divsChild>
        <w:div w:id="405539745">
          <w:marLeft w:val="0"/>
          <w:marRight w:val="0"/>
          <w:marTop w:val="165"/>
          <w:marBottom w:val="0"/>
          <w:divBdr>
            <w:top w:val="none" w:sz="0" w:space="0" w:color="auto"/>
            <w:left w:val="none" w:sz="0" w:space="0" w:color="auto"/>
            <w:bottom w:val="none" w:sz="0" w:space="0" w:color="auto"/>
            <w:right w:val="none" w:sz="0" w:space="0" w:color="auto"/>
          </w:divBdr>
        </w:div>
      </w:divsChild>
    </w:div>
    <w:div w:id="726034613">
      <w:bodyDiv w:val="1"/>
      <w:marLeft w:val="0"/>
      <w:marRight w:val="0"/>
      <w:marTop w:val="0"/>
      <w:marBottom w:val="0"/>
      <w:divBdr>
        <w:top w:val="none" w:sz="0" w:space="0" w:color="auto"/>
        <w:left w:val="none" w:sz="0" w:space="0" w:color="auto"/>
        <w:bottom w:val="none" w:sz="0" w:space="0" w:color="auto"/>
        <w:right w:val="none" w:sz="0" w:space="0" w:color="auto"/>
      </w:divBdr>
    </w:div>
    <w:div w:id="755790803">
      <w:bodyDiv w:val="1"/>
      <w:marLeft w:val="0"/>
      <w:marRight w:val="0"/>
      <w:marTop w:val="0"/>
      <w:marBottom w:val="0"/>
      <w:divBdr>
        <w:top w:val="none" w:sz="0" w:space="0" w:color="auto"/>
        <w:left w:val="none" w:sz="0" w:space="0" w:color="auto"/>
        <w:bottom w:val="none" w:sz="0" w:space="0" w:color="auto"/>
        <w:right w:val="none" w:sz="0" w:space="0" w:color="auto"/>
      </w:divBdr>
    </w:div>
    <w:div w:id="760570482">
      <w:bodyDiv w:val="1"/>
      <w:marLeft w:val="0"/>
      <w:marRight w:val="0"/>
      <w:marTop w:val="0"/>
      <w:marBottom w:val="0"/>
      <w:divBdr>
        <w:top w:val="none" w:sz="0" w:space="0" w:color="auto"/>
        <w:left w:val="none" w:sz="0" w:space="0" w:color="auto"/>
        <w:bottom w:val="none" w:sz="0" w:space="0" w:color="auto"/>
        <w:right w:val="none" w:sz="0" w:space="0" w:color="auto"/>
      </w:divBdr>
    </w:div>
    <w:div w:id="799492497">
      <w:bodyDiv w:val="1"/>
      <w:marLeft w:val="0"/>
      <w:marRight w:val="0"/>
      <w:marTop w:val="0"/>
      <w:marBottom w:val="0"/>
      <w:divBdr>
        <w:top w:val="none" w:sz="0" w:space="0" w:color="auto"/>
        <w:left w:val="none" w:sz="0" w:space="0" w:color="auto"/>
        <w:bottom w:val="none" w:sz="0" w:space="0" w:color="auto"/>
        <w:right w:val="none" w:sz="0" w:space="0" w:color="auto"/>
      </w:divBdr>
    </w:div>
    <w:div w:id="811673792">
      <w:bodyDiv w:val="1"/>
      <w:marLeft w:val="0"/>
      <w:marRight w:val="0"/>
      <w:marTop w:val="0"/>
      <w:marBottom w:val="0"/>
      <w:divBdr>
        <w:top w:val="none" w:sz="0" w:space="0" w:color="auto"/>
        <w:left w:val="none" w:sz="0" w:space="0" w:color="auto"/>
        <w:bottom w:val="none" w:sz="0" w:space="0" w:color="auto"/>
        <w:right w:val="none" w:sz="0" w:space="0" w:color="auto"/>
      </w:divBdr>
    </w:div>
    <w:div w:id="827211459">
      <w:bodyDiv w:val="1"/>
      <w:marLeft w:val="0"/>
      <w:marRight w:val="0"/>
      <w:marTop w:val="0"/>
      <w:marBottom w:val="0"/>
      <w:divBdr>
        <w:top w:val="none" w:sz="0" w:space="0" w:color="auto"/>
        <w:left w:val="none" w:sz="0" w:space="0" w:color="auto"/>
        <w:bottom w:val="none" w:sz="0" w:space="0" w:color="auto"/>
        <w:right w:val="none" w:sz="0" w:space="0" w:color="auto"/>
      </w:divBdr>
    </w:div>
    <w:div w:id="844201838">
      <w:bodyDiv w:val="1"/>
      <w:marLeft w:val="0"/>
      <w:marRight w:val="0"/>
      <w:marTop w:val="0"/>
      <w:marBottom w:val="0"/>
      <w:divBdr>
        <w:top w:val="none" w:sz="0" w:space="0" w:color="auto"/>
        <w:left w:val="none" w:sz="0" w:space="0" w:color="auto"/>
        <w:bottom w:val="none" w:sz="0" w:space="0" w:color="auto"/>
        <w:right w:val="none" w:sz="0" w:space="0" w:color="auto"/>
      </w:divBdr>
    </w:div>
    <w:div w:id="844438753">
      <w:bodyDiv w:val="1"/>
      <w:marLeft w:val="0"/>
      <w:marRight w:val="0"/>
      <w:marTop w:val="0"/>
      <w:marBottom w:val="0"/>
      <w:divBdr>
        <w:top w:val="none" w:sz="0" w:space="0" w:color="auto"/>
        <w:left w:val="none" w:sz="0" w:space="0" w:color="auto"/>
        <w:bottom w:val="none" w:sz="0" w:space="0" w:color="auto"/>
        <w:right w:val="none" w:sz="0" w:space="0" w:color="auto"/>
      </w:divBdr>
    </w:div>
    <w:div w:id="844830547">
      <w:bodyDiv w:val="1"/>
      <w:marLeft w:val="0"/>
      <w:marRight w:val="0"/>
      <w:marTop w:val="0"/>
      <w:marBottom w:val="0"/>
      <w:divBdr>
        <w:top w:val="none" w:sz="0" w:space="0" w:color="auto"/>
        <w:left w:val="none" w:sz="0" w:space="0" w:color="auto"/>
        <w:bottom w:val="none" w:sz="0" w:space="0" w:color="auto"/>
        <w:right w:val="none" w:sz="0" w:space="0" w:color="auto"/>
      </w:divBdr>
    </w:div>
    <w:div w:id="851995018">
      <w:bodyDiv w:val="1"/>
      <w:marLeft w:val="0"/>
      <w:marRight w:val="0"/>
      <w:marTop w:val="0"/>
      <w:marBottom w:val="0"/>
      <w:divBdr>
        <w:top w:val="none" w:sz="0" w:space="0" w:color="auto"/>
        <w:left w:val="none" w:sz="0" w:space="0" w:color="auto"/>
        <w:bottom w:val="none" w:sz="0" w:space="0" w:color="auto"/>
        <w:right w:val="none" w:sz="0" w:space="0" w:color="auto"/>
      </w:divBdr>
    </w:div>
    <w:div w:id="899246330">
      <w:bodyDiv w:val="1"/>
      <w:marLeft w:val="0"/>
      <w:marRight w:val="0"/>
      <w:marTop w:val="0"/>
      <w:marBottom w:val="0"/>
      <w:divBdr>
        <w:top w:val="none" w:sz="0" w:space="0" w:color="auto"/>
        <w:left w:val="none" w:sz="0" w:space="0" w:color="auto"/>
        <w:bottom w:val="none" w:sz="0" w:space="0" w:color="auto"/>
        <w:right w:val="none" w:sz="0" w:space="0" w:color="auto"/>
      </w:divBdr>
    </w:div>
    <w:div w:id="905262810">
      <w:bodyDiv w:val="1"/>
      <w:marLeft w:val="0"/>
      <w:marRight w:val="0"/>
      <w:marTop w:val="0"/>
      <w:marBottom w:val="0"/>
      <w:divBdr>
        <w:top w:val="none" w:sz="0" w:space="0" w:color="auto"/>
        <w:left w:val="none" w:sz="0" w:space="0" w:color="auto"/>
        <w:bottom w:val="none" w:sz="0" w:space="0" w:color="auto"/>
        <w:right w:val="none" w:sz="0" w:space="0" w:color="auto"/>
      </w:divBdr>
    </w:div>
    <w:div w:id="913586110">
      <w:bodyDiv w:val="1"/>
      <w:marLeft w:val="0"/>
      <w:marRight w:val="0"/>
      <w:marTop w:val="0"/>
      <w:marBottom w:val="0"/>
      <w:divBdr>
        <w:top w:val="none" w:sz="0" w:space="0" w:color="auto"/>
        <w:left w:val="none" w:sz="0" w:space="0" w:color="auto"/>
        <w:bottom w:val="none" w:sz="0" w:space="0" w:color="auto"/>
        <w:right w:val="none" w:sz="0" w:space="0" w:color="auto"/>
      </w:divBdr>
    </w:div>
    <w:div w:id="916091362">
      <w:bodyDiv w:val="1"/>
      <w:marLeft w:val="0"/>
      <w:marRight w:val="0"/>
      <w:marTop w:val="0"/>
      <w:marBottom w:val="0"/>
      <w:divBdr>
        <w:top w:val="none" w:sz="0" w:space="0" w:color="auto"/>
        <w:left w:val="none" w:sz="0" w:space="0" w:color="auto"/>
        <w:bottom w:val="none" w:sz="0" w:space="0" w:color="auto"/>
        <w:right w:val="none" w:sz="0" w:space="0" w:color="auto"/>
      </w:divBdr>
    </w:div>
    <w:div w:id="917598094">
      <w:bodyDiv w:val="1"/>
      <w:marLeft w:val="0"/>
      <w:marRight w:val="0"/>
      <w:marTop w:val="0"/>
      <w:marBottom w:val="0"/>
      <w:divBdr>
        <w:top w:val="none" w:sz="0" w:space="0" w:color="auto"/>
        <w:left w:val="none" w:sz="0" w:space="0" w:color="auto"/>
        <w:bottom w:val="none" w:sz="0" w:space="0" w:color="auto"/>
        <w:right w:val="none" w:sz="0" w:space="0" w:color="auto"/>
      </w:divBdr>
    </w:div>
    <w:div w:id="922300365">
      <w:bodyDiv w:val="1"/>
      <w:marLeft w:val="0"/>
      <w:marRight w:val="0"/>
      <w:marTop w:val="0"/>
      <w:marBottom w:val="0"/>
      <w:divBdr>
        <w:top w:val="none" w:sz="0" w:space="0" w:color="auto"/>
        <w:left w:val="none" w:sz="0" w:space="0" w:color="auto"/>
        <w:bottom w:val="none" w:sz="0" w:space="0" w:color="auto"/>
        <w:right w:val="none" w:sz="0" w:space="0" w:color="auto"/>
      </w:divBdr>
    </w:div>
    <w:div w:id="924268561">
      <w:bodyDiv w:val="1"/>
      <w:marLeft w:val="0"/>
      <w:marRight w:val="0"/>
      <w:marTop w:val="0"/>
      <w:marBottom w:val="0"/>
      <w:divBdr>
        <w:top w:val="none" w:sz="0" w:space="0" w:color="auto"/>
        <w:left w:val="none" w:sz="0" w:space="0" w:color="auto"/>
        <w:bottom w:val="none" w:sz="0" w:space="0" w:color="auto"/>
        <w:right w:val="none" w:sz="0" w:space="0" w:color="auto"/>
      </w:divBdr>
    </w:div>
    <w:div w:id="968583788">
      <w:bodyDiv w:val="1"/>
      <w:marLeft w:val="0"/>
      <w:marRight w:val="0"/>
      <w:marTop w:val="0"/>
      <w:marBottom w:val="0"/>
      <w:divBdr>
        <w:top w:val="none" w:sz="0" w:space="0" w:color="auto"/>
        <w:left w:val="none" w:sz="0" w:space="0" w:color="auto"/>
        <w:bottom w:val="none" w:sz="0" w:space="0" w:color="auto"/>
        <w:right w:val="none" w:sz="0" w:space="0" w:color="auto"/>
      </w:divBdr>
    </w:div>
    <w:div w:id="982537829">
      <w:bodyDiv w:val="1"/>
      <w:marLeft w:val="0"/>
      <w:marRight w:val="0"/>
      <w:marTop w:val="0"/>
      <w:marBottom w:val="0"/>
      <w:divBdr>
        <w:top w:val="none" w:sz="0" w:space="0" w:color="auto"/>
        <w:left w:val="none" w:sz="0" w:space="0" w:color="auto"/>
        <w:bottom w:val="none" w:sz="0" w:space="0" w:color="auto"/>
        <w:right w:val="none" w:sz="0" w:space="0" w:color="auto"/>
      </w:divBdr>
    </w:div>
    <w:div w:id="985821527">
      <w:bodyDiv w:val="1"/>
      <w:marLeft w:val="0"/>
      <w:marRight w:val="0"/>
      <w:marTop w:val="0"/>
      <w:marBottom w:val="0"/>
      <w:divBdr>
        <w:top w:val="none" w:sz="0" w:space="0" w:color="auto"/>
        <w:left w:val="none" w:sz="0" w:space="0" w:color="auto"/>
        <w:bottom w:val="none" w:sz="0" w:space="0" w:color="auto"/>
        <w:right w:val="none" w:sz="0" w:space="0" w:color="auto"/>
      </w:divBdr>
    </w:div>
    <w:div w:id="997534868">
      <w:bodyDiv w:val="1"/>
      <w:marLeft w:val="0"/>
      <w:marRight w:val="0"/>
      <w:marTop w:val="0"/>
      <w:marBottom w:val="0"/>
      <w:divBdr>
        <w:top w:val="none" w:sz="0" w:space="0" w:color="auto"/>
        <w:left w:val="none" w:sz="0" w:space="0" w:color="auto"/>
        <w:bottom w:val="none" w:sz="0" w:space="0" w:color="auto"/>
        <w:right w:val="none" w:sz="0" w:space="0" w:color="auto"/>
      </w:divBdr>
      <w:divsChild>
        <w:div w:id="2026516479">
          <w:marLeft w:val="0"/>
          <w:marRight w:val="0"/>
          <w:marTop w:val="165"/>
          <w:marBottom w:val="0"/>
          <w:divBdr>
            <w:top w:val="none" w:sz="0" w:space="0" w:color="auto"/>
            <w:left w:val="none" w:sz="0" w:space="0" w:color="auto"/>
            <w:bottom w:val="none" w:sz="0" w:space="0" w:color="auto"/>
            <w:right w:val="none" w:sz="0" w:space="0" w:color="auto"/>
          </w:divBdr>
        </w:div>
        <w:div w:id="1575310920">
          <w:marLeft w:val="0"/>
          <w:marRight w:val="0"/>
          <w:marTop w:val="0"/>
          <w:marBottom w:val="0"/>
          <w:divBdr>
            <w:top w:val="none" w:sz="0" w:space="0" w:color="auto"/>
            <w:left w:val="none" w:sz="0" w:space="0" w:color="auto"/>
            <w:bottom w:val="none" w:sz="0" w:space="0" w:color="auto"/>
            <w:right w:val="none" w:sz="0" w:space="0" w:color="auto"/>
          </w:divBdr>
        </w:div>
      </w:divsChild>
    </w:div>
    <w:div w:id="1004894545">
      <w:bodyDiv w:val="1"/>
      <w:marLeft w:val="0"/>
      <w:marRight w:val="0"/>
      <w:marTop w:val="0"/>
      <w:marBottom w:val="0"/>
      <w:divBdr>
        <w:top w:val="none" w:sz="0" w:space="0" w:color="auto"/>
        <w:left w:val="none" w:sz="0" w:space="0" w:color="auto"/>
        <w:bottom w:val="none" w:sz="0" w:space="0" w:color="auto"/>
        <w:right w:val="none" w:sz="0" w:space="0" w:color="auto"/>
      </w:divBdr>
    </w:div>
    <w:div w:id="1053236880">
      <w:bodyDiv w:val="1"/>
      <w:marLeft w:val="0"/>
      <w:marRight w:val="0"/>
      <w:marTop w:val="0"/>
      <w:marBottom w:val="0"/>
      <w:divBdr>
        <w:top w:val="none" w:sz="0" w:space="0" w:color="auto"/>
        <w:left w:val="none" w:sz="0" w:space="0" w:color="auto"/>
        <w:bottom w:val="none" w:sz="0" w:space="0" w:color="auto"/>
        <w:right w:val="none" w:sz="0" w:space="0" w:color="auto"/>
      </w:divBdr>
    </w:div>
    <w:div w:id="1074469265">
      <w:bodyDiv w:val="1"/>
      <w:marLeft w:val="0"/>
      <w:marRight w:val="0"/>
      <w:marTop w:val="0"/>
      <w:marBottom w:val="0"/>
      <w:divBdr>
        <w:top w:val="none" w:sz="0" w:space="0" w:color="auto"/>
        <w:left w:val="none" w:sz="0" w:space="0" w:color="auto"/>
        <w:bottom w:val="none" w:sz="0" w:space="0" w:color="auto"/>
        <w:right w:val="none" w:sz="0" w:space="0" w:color="auto"/>
      </w:divBdr>
    </w:div>
    <w:div w:id="1076323285">
      <w:bodyDiv w:val="1"/>
      <w:marLeft w:val="0"/>
      <w:marRight w:val="0"/>
      <w:marTop w:val="0"/>
      <w:marBottom w:val="0"/>
      <w:divBdr>
        <w:top w:val="none" w:sz="0" w:space="0" w:color="auto"/>
        <w:left w:val="none" w:sz="0" w:space="0" w:color="auto"/>
        <w:bottom w:val="none" w:sz="0" w:space="0" w:color="auto"/>
        <w:right w:val="none" w:sz="0" w:space="0" w:color="auto"/>
      </w:divBdr>
    </w:div>
    <w:div w:id="1114135379">
      <w:bodyDiv w:val="1"/>
      <w:marLeft w:val="0"/>
      <w:marRight w:val="0"/>
      <w:marTop w:val="0"/>
      <w:marBottom w:val="0"/>
      <w:divBdr>
        <w:top w:val="none" w:sz="0" w:space="0" w:color="auto"/>
        <w:left w:val="none" w:sz="0" w:space="0" w:color="auto"/>
        <w:bottom w:val="none" w:sz="0" w:space="0" w:color="auto"/>
        <w:right w:val="none" w:sz="0" w:space="0" w:color="auto"/>
      </w:divBdr>
    </w:div>
    <w:div w:id="1126242456">
      <w:bodyDiv w:val="1"/>
      <w:marLeft w:val="0"/>
      <w:marRight w:val="0"/>
      <w:marTop w:val="0"/>
      <w:marBottom w:val="0"/>
      <w:divBdr>
        <w:top w:val="none" w:sz="0" w:space="0" w:color="auto"/>
        <w:left w:val="none" w:sz="0" w:space="0" w:color="auto"/>
        <w:bottom w:val="none" w:sz="0" w:space="0" w:color="auto"/>
        <w:right w:val="none" w:sz="0" w:space="0" w:color="auto"/>
      </w:divBdr>
    </w:div>
    <w:div w:id="1145050521">
      <w:bodyDiv w:val="1"/>
      <w:marLeft w:val="0"/>
      <w:marRight w:val="0"/>
      <w:marTop w:val="0"/>
      <w:marBottom w:val="0"/>
      <w:divBdr>
        <w:top w:val="none" w:sz="0" w:space="0" w:color="auto"/>
        <w:left w:val="none" w:sz="0" w:space="0" w:color="auto"/>
        <w:bottom w:val="none" w:sz="0" w:space="0" w:color="auto"/>
        <w:right w:val="none" w:sz="0" w:space="0" w:color="auto"/>
      </w:divBdr>
    </w:div>
    <w:div w:id="1146361838">
      <w:bodyDiv w:val="1"/>
      <w:marLeft w:val="0"/>
      <w:marRight w:val="0"/>
      <w:marTop w:val="0"/>
      <w:marBottom w:val="0"/>
      <w:divBdr>
        <w:top w:val="none" w:sz="0" w:space="0" w:color="auto"/>
        <w:left w:val="none" w:sz="0" w:space="0" w:color="auto"/>
        <w:bottom w:val="none" w:sz="0" w:space="0" w:color="auto"/>
        <w:right w:val="none" w:sz="0" w:space="0" w:color="auto"/>
      </w:divBdr>
    </w:div>
    <w:div w:id="1152714741">
      <w:bodyDiv w:val="1"/>
      <w:marLeft w:val="0"/>
      <w:marRight w:val="0"/>
      <w:marTop w:val="0"/>
      <w:marBottom w:val="0"/>
      <w:divBdr>
        <w:top w:val="none" w:sz="0" w:space="0" w:color="auto"/>
        <w:left w:val="none" w:sz="0" w:space="0" w:color="auto"/>
        <w:bottom w:val="none" w:sz="0" w:space="0" w:color="auto"/>
        <w:right w:val="none" w:sz="0" w:space="0" w:color="auto"/>
      </w:divBdr>
    </w:div>
    <w:div w:id="1153911931">
      <w:bodyDiv w:val="1"/>
      <w:marLeft w:val="0"/>
      <w:marRight w:val="0"/>
      <w:marTop w:val="0"/>
      <w:marBottom w:val="0"/>
      <w:divBdr>
        <w:top w:val="none" w:sz="0" w:space="0" w:color="auto"/>
        <w:left w:val="none" w:sz="0" w:space="0" w:color="auto"/>
        <w:bottom w:val="none" w:sz="0" w:space="0" w:color="auto"/>
        <w:right w:val="none" w:sz="0" w:space="0" w:color="auto"/>
      </w:divBdr>
    </w:div>
    <w:div w:id="1164518135">
      <w:bodyDiv w:val="1"/>
      <w:marLeft w:val="0"/>
      <w:marRight w:val="0"/>
      <w:marTop w:val="0"/>
      <w:marBottom w:val="0"/>
      <w:divBdr>
        <w:top w:val="none" w:sz="0" w:space="0" w:color="auto"/>
        <w:left w:val="none" w:sz="0" w:space="0" w:color="auto"/>
        <w:bottom w:val="none" w:sz="0" w:space="0" w:color="auto"/>
        <w:right w:val="none" w:sz="0" w:space="0" w:color="auto"/>
      </w:divBdr>
    </w:div>
    <w:div w:id="1165628417">
      <w:bodyDiv w:val="1"/>
      <w:marLeft w:val="0"/>
      <w:marRight w:val="0"/>
      <w:marTop w:val="0"/>
      <w:marBottom w:val="0"/>
      <w:divBdr>
        <w:top w:val="none" w:sz="0" w:space="0" w:color="auto"/>
        <w:left w:val="none" w:sz="0" w:space="0" w:color="auto"/>
        <w:bottom w:val="none" w:sz="0" w:space="0" w:color="auto"/>
        <w:right w:val="none" w:sz="0" w:space="0" w:color="auto"/>
      </w:divBdr>
    </w:div>
    <w:div w:id="1169099682">
      <w:bodyDiv w:val="1"/>
      <w:marLeft w:val="0"/>
      <w:marRight w:val="0"/>
      <w:marTop w:val="0"/>
      <w:marBottom w:val="0"/>
      <w:divBdr>
        <w:top w:val="none" w:sz="0" w:space="0" w:color="auto"/>
        <w:left w:val="none" w:sz="0" w:space="0" w:color="auto"/>
        <w:bottom w:val="none" w:sz="0" w:space="0" w:color="auto"/>
        <w:right w:val="none" w:sz="0" w:space="0" w:color="auto"/>
      </w:divBdr>
    </w:div>
    <w:div w:id="1171798872">
      <w:bodyDiv w:val="1"/>
      <w:marLeft w:val="0"/>
      <w:marRight w:val="0"/>
      <w:marTop w:val="0"/>
      <w:marBottom w:val="0"/>
      <w:divBdr>
        <w:top w:val="none" w:sz="0" w:space="0" w:color="auto"/>
        <w:left w:val="none" w:sz="0" w:space="0" w:color="auto"/>
        <w:bottom w:val="none" w:sz="0" w:space="0" w:color="auto"/>
        <w:right w:val="none" w:sz="0" w:space="0" w:color="auto"/>
      </w:divBdr>
    </w:div>
    <w:div w:id="1173567224">
      <w:bodyDiv w:val="1"/>
      <w:marLeft w:val="0"/>
      <w:marRight w:val="0"/>
      <w:marTop w:val="0"/>
      <w:marBottom w:val="0"/>
      <w:divBdr>
        <w:top w:val="none" w:sz="0" w:space="0" w:color="auto"/>
        <w:left w:val="none" w:sz="0" w:space="0" w:color="auto"/>
        <w:bottom w:val="none" w:sz="0" w:space="0" w:color="auto"/>
        <w:right w:val="none" w:sz="0" w:space="0" w:color="auto"/>
      </w:divBdr>
    </w:div>
    <w:div w:id="1179201353">
      <w:bodyDiv w:val="1"/>
      <w:marLeft w:val="0"/>
      <w:marRight w:val="0"/>
      <w:marTop w:val="0"/>
      <w:marBottom w:val="0"/>
      <w:divBdr>
        <w:top w:val="none" w:sz="0" w:space="0" w:color="auto"/>
        <w:left w:val="none" w:sz="0" w:space="0" w:color="auto"/>
        <w:bottom w:val="none" w:sz="0" w:space="0" w:color="auto"/>
        <w:right w:val="none" w:sz="0" w:space="0" w:color="auto"/>
      </w:divBdr>
    </w:div>
    <w:div w:id="1182276709">
      <w:bodyDiv w:val="1"/>
      <w:marLeft w:val="0"/>
      <w:marRight w:val="0"/>
      <w:marTop w:val="0"/>
      <w:marBottom w:val="0"/>
      <w:divBdr>
        <w:top w:val="none" w:sz="0" w:space="0" w:color="auto"/>
        <w:left w:val="none" w:sz="0" w:space="0" w:color="auto"/>
        <w:bottom w:val="none" w:sz="0" w:space="0" w:color="auto"/>
        <w:right w:val="none" w:sz="0" w:space="0" w:color="auto"/>
      </w:divBdr>
    </w:div>
    <w:div w:id="1202523626">
      <w:bodyDiv w:val="1"/>
      <w:marLeft w:val="0"/>
      <w:marRight w:val="0"/>
      <w:marTop w:val="0"/>
      <w:marBottom w:val="0"/>
      <w:divBdr>
        <w:top w:val="none" w:sz="0" w:space="0" w:color="auto"/>
        <w:left w:val="none" w:sz="0" w:space="0" w:color="auto"/>
        <w:bottom w:val="none" w:sz="0" w:space="0" w:color="auto"/>
        <w:right w:val="none" w:sz="0" w:space="0" w:color="auto"/>
      </w:divBdr>
      <w:divsChild>
        <w:div w:id="1441683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715054">
              <w:marLeft w:val="0"/>
              <w:marRight w:val="0"/>
              <w:marTop w:val="0"/>
              <w:marBottom w:val="0"/>
              <w:divBdr>
                <w:top w:val="none" w:sz="0" w:space="0" w:color="auto"/>
                <w:left w:val="none" w:sz="0" w:space="0" w:color="auto"/>
                <w:bottom w:val="none" w:sz="0" w:space="0" w:color="auto"/>
                <w:right w:val="none" w:sz="0" w:space="0" w:color="auto"/>
              </w:divBdr>
              <w:divsChild>
                <w:div w:id="1943949235">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1760">
      <w:bodyDiv w:val="1"/>
      <w:marLeft w:val="0"/>
      <w:marRight w:val="0"/>
      <w:marTop w:val="0"/>
      <w:marBottom w:val="0"/>
      <w:divBdr>
        <w:top w:val="none" w:sz="0" w:space="0" w:color="auto"/>
        <w:left w:val="none" w:sz="0" w:space="0" w:color="auto"/>
        <w:bottom w:val="none" w:sz="0" w:space="0" w:color="auto"/>
        <w:right w:val="none" w:sz="0" w:space="0" w:color="auto"/>
      </w:divBdr>
    </w:div>
    <w:div w:id="1229806308">
      <w:bodyDiv w:val="1"/>
      <w:marLeft w:val="0"/>
      <w:marRight w:val="0"/>
      <w:marTop w:val="0"/>
      <w:marBottom w:val="0"/>
      <w:divBdr>
        <w:top w:val="none" w:sz="0" w:space="0" w:color="auto"/>
        <w:left w:val="none" w:sz="0" w:space="0" w:color="auto"/>
        <w:bottom w:val="none" w:sz="0" w:space="0" w:color="auto"/>
        <w:right w:val="none" w:sz="0" w:space="0" w:color="auto"/>
      </w:divBdr>
    </w:div>
    <w:div w:id="1238981549">
      <w:bodyDiv w:val="1"/>
      <w:marLeft w:val="0"/>
      <w:marRight w:val="0"/>
      <w:marTop w:val="0"/>
      <w:marBottom w:val="0"/>
      <w:divBdr>
        <w:top w:val="none" w:sz="0" w:space="0" w:color="auto"/>
        <w:left w:val="none" w:sz="0" w:space="0" w:color="auto"/>
        <w:bottom w:val="none" w:sz="0" w:space="0" w:color="auto"/>
        <w:right w:val="none" w:sz="0" w:space="0" w:color="auto"/>
      </w:divBdr>
    </w:div>
    <w:div w:id="1239709453">
      <w:bodyDiv w:val="1"/>
      <w:marLeft w:val="0"/>
      <w:marRight w:val="0"/>
      <w:marTop w:val="0"/>
      <w:marBottom w:val="0"/>
      <w:divBdr>
        <w:top w:val="none" w:sz="0" w:space="0" w:color="auto"/>
        <w:left w:val="none" w:sz="0" w:space="0" w:color="auto"/>
        <w:bottom w:val="none" w:sz="0" w:space="0" w:color="auto"/>
        <w:right w:val="none" w:sz="0" w:space="0" w:color="auto"/>
      </w:divBdr>
    </w:div>
    <w:div w:id="1251742049">
      <w:bodyDiv w:val="1"/>
      <w:marLeft w:val="0"/>
      <w:marRight w:val="0"/>
      <w:marTop w:val="0"/>
      <w:marBottom w:val="0"/>
      <w:divBdr>
        <w:top w:val="none" w:sz="0" w:space="0" w:color="auto"/>
        <w:left w:val="none" w:sz="0" w:space="0" w:color="auto"/>
        <w:bottom w:val="none" w:sz="0" w:space="0" w:color="auto"/>
        <w:right w:val="none" w:sz="0" w:space="0" w:color="auto"/>
      </w:divBdr>
    </w:div>
    <w:div w:id="1256865426">
      <w:bodyDiv w:val="1"/>
      <w:marLeft w:val="0"/>
      <w:marRight w:val="0"/>
      <w:marTop w:val="0"/>
      <w:marBottom w:val="0"/>
      <w:divBdr>
        <w:top w:val="none" w:sz="0" w:space="0" w:color="auto"/>
        <w:left w:val="none" w:sz="0" w:space="0" w:color="auto"/>
        <w:bottom w:val="none" w:sz="0" w:space="0" w:color="auto"/>
        <w:right w:val="none" w:sz="0" w:space="0" w:color="auto"/>
      </w:divBdr>
    </w:div>
    <w:div w:id="1281644172">
      <w:bodyDiv w:val="1"/>
      <w:marLeft w:val="0"/>
      <w:marRight w:val="0"/>
      <w:marTop w:val="0"/>
      <w:marBottom w:val="0"/>
      <w:divBdr>
        <w:top w:val="none" w:sz="0" w:space="0" w:color="auto"/>
        <w:left w:val="none" w:sz="0" w:space="0" w:color="auto"/>
        <w:bottom w:val="none" w:sz="0" w:space="0" w:color="auto"/>
        <w:right w:val="none" w:sz="0" w:space="0" w:color="auto"/>
      </w:divBdr>
    </w:div>
    <w:div w:id="1292052091">
      <w:bodyDiv w:val="1"/>
      <w:marLeft w:val="0"/>
      <w:marRight w:val="0"/>
      <w:marTop w:val="0"/>
      <w:marBottom w:val="0"/>
      <w:divBdr>
        <w:top w:val="none" w:sz="0" w:space="0" w:color="auto"/>
        <w:left w:val="none" w:sz="0" w:space="0" w:color="auto"/>
        <w:bottom w:val="none" w:sz="0" w:space="0" w:color="auto"/>
        <w:right w:val="none" w:sz="0" w:space="0" w:color="auto"/>
      </w:divBdr>
    </w:div>
    <w:div w:id="1292594541">
      <w:bodyDiv w:val="1"/>
      <w:marLeft w:val="0"/>
      <w:marRight w:val="0"/>
      <w:marTop w:val="0"/>
      <w:marBottom w:val="0"/>
      <w:divBdr>
        <w:top w:val="none" w:sz="0" w:space="0" w:color="auto"/>
        <w:left w:val="none" w:sz="0" w:space="0" w:color="auto"/>
        <w:bottom w:val="none" w:sz="0" w:space="0" w:color="auto"/>
        <w:right w:val="none" w:sz="0" w:space="0" w:color="auto"/>
      </w:divBdr>
    </w:div>
    <w:div w:id="1312254140">
      <w:bodyDiv w:val="1"/>
      <w:marLeft w:val="0"/>
      <w:marRight w:val="0"/>
      <w:marTop w:val="0"/>
      <w:marBottom w:val="0"/>
      <w:divBdr>
        <w:top w:val="none" w:sz="0" w:space="0" w:color="auto"/>
        <w:left w:val="none" w:sz="0" w:space="0" w:color="auto"/>
        <w:bottom w:val="none" w:sz="0" w:space="0" w:color="auto"/>
        <w:right w:val="none" w:sz="0" w:space="0" w:color="auto"/>
      </w:divBdr>
    </w:div>
    <w:div w:id="1324092570">
      <w:bodyDiv w:val="1"/>
      <w:marLeft w:val="0"/>
      <w:marRight w:val="0"/>
      <w:marTop w:val="0"/>
      <w:marBottom w:val="0"/>
      <w:divBdr>
        <w:top w:val="none" w:sz="0" w:space="0" w:color="auto"/>
        <w:left w:val="none" w:sz="0" w:space="0" w:color="auto"/>
        <w:bottom w:val="none" w:sz="0" w:space="0" w:color="auto"/>
        <w:right w:val="none" w:sz="0" w:space="0" w:color="auto"/>
      </w:divBdr>
    </w:div>
    <w:div w:id="1358580841">
      <w:bodyDiv w:val="1"/>
      <w:marLeft w:val="0"/>
      <w:marRight w:val="0"/>
      <w:marTop w:val="0"/>
      <w:marBottom w:val="0"/>
      <w:divBdr>
        <w:top w:val="none" w:sz="0" w:space="0" w:color="auto"/>
        <w:left w:val="none" w:sz="0" w:space="0" w:color="auto"/>
        <w:bottom w:val="none" w:sz="0" w:space="0" w:color="auto"/>
        <w:right w:val="none" w:sz="0" w:space="0" w:color="auto"/>
      </w:divBdr>
      <w:divsChild>
        <w:div w:id="376777747">
          <w:marLeft w:val="0"/>
          <w:marRight w:val="0"/>
          <w:marTop w:val="150"/>
          <w:marBottom w:val="300"/>
          <w:divBdr>
            <w:top w:val="none" w:sz="0" w:space="0" w:color="auto"/>
            <w:left w:val="none" w:sz="0" w:space="0" w:color="auto"/>
            <w:bottom w:val="none" w:sz="0" w:space="0" w:color="auto"/>
            <w:right w:val="none" w:sz="0" w:space="0" w:color="auto"/>
          </w:divBdr>
        </w:div>
      </w:divsChild>
    </w:div>
    <w:div w:id="1365982656">
      <w:bodyDiv w:val="1"/>
      <w:marLeft w:val="0"/>
      <w:marRight w:val="0"/>
      <w:marTop w:val="0"/>
      <w:marBottom w:val="0"/>
      <w:divBdr>
        <w:top w:val="none" w:sz="0" w:space="0" w:color="auto"/>
        <w:left w:val="none" w:sz="0" w:space="0" w:color="auto"/>
        <w:bottom w:val="none" w:sz="0" w:space="0" w:color="auto"/>
        <w:right w:val="none" w:sz="0" w:space="0" w:color="auto"/>
      </w:divBdr>
    </w:div>
    <w:div w:id="1386562201">
      <w:bodyDiv w:val="1"/>
      <w:marLeft w:val="0"/>
      <w:marRight w:val="0"/>
      <w:marTop w:val="0"/>
      <w:marBottom w:val="0"/>
      <w:divBdr>
        <w:top w:val="none" w:sz="0" w:space="0" w:color="auto"/>
        <w:left w:val="none" w:sz="0" w:space="0" w:color="auto"/>
        <w:bottom w:val="none" w:sz="0" w:space="0" w:color="auto"/>
        <w:right w:val="none" w:sz="0" w:space="0" w:color="auto"/>
      </w:divBdr>
    </w:div>
    <w:div w:id="1418135698">
      <w:bodyDiv w:val="1"/>
      <w:marLeft w:val="0"/>
      <w:marRight w:val="0"/>
      <w:marTop w:val="0"/>
      <w:marBottom w:val="0"/>
      <w:divBdr>
        <w:top w:val="none" w:sz="0" w:space="0" w:color="auto"/>
        <w:left w:val="none" w:sz="0" w:space="0" w:color="auto"/>
        <w:bottom w:val="none" w:sz="0" w:space="0" w:color="auto"/>
        <w:right w:val="none" w:sz="0" w:space="0" w:color="auto"/>
      </w:divBdr>
    </w:div>
    <w:div w:id="1452549950">
      <w:bodyDiv w:val="1"/>
      <w:marLeft w:val="0"/>
      <w:marRight w:val="0"/>
      <w:marTop w:val="0"/>
      <w:marBottom w:val="0"/>
      <w:divBdr>
        <w:top w:val="none" w:sz="0" w:space="0" w:color="auto"/>
        <w:left w:val="none" w:sz="0" w:space="0" w:color="auto"/>
        <w:bottom w:val="none" w:sz="0" w:space="0" w:color="auto"/>
        <w:right w:val="none" w:sz="0" w:space="0" w:color="auto"/>
      </w:divBdr>
    </w:div>
    <w:div w:id="1467553591">
      <w:bodyDiv w:val="1"/>
      <w:marLeft w:val="0"/>
      <w:marRight w:val="0"/>
      <w:marTop w:val="0"/>
      <w:marBottom w:val="0"/>
      <w:divBdr>
        <w:top w:val="none" w:sz="0" w:space="0" w:color="auto"/>
        <w:left w:val="none" w:sz="0" w:space="0" w:color="auto"/>
        <w:bottom w:val="none" w:sz="0" w:space="0" w:color="auto"/>
        <w:right w:val="none" w:sz="0" w:space="0" w:color="auto"/>
      </w:divBdr>
      <w:divsChild>
        <w:div w:id="38014457">
          <w:marLeft w:val="0"/>
          <w:marRight w:val="0"/>
          <w:marTop w:val="450"/>
          <w:marBottom w:val="0"/>
          <w:divBdr>
            <w:top w:val="none" w:sz="0" w:space="0" w:color="auto"/>
            <w:left w:val="none" w:sz="0" w:space="0" w:color="auto"/>
            <w:bottom w:val="none" w:sz="0" w:space="0" w:color="auto"/>
            <w:right w:val="none" w:sz="0" w:space="0" w:color="auto"/>
          </w:divBdr>
          <w:divsChild>
            <w:div w:id="1798792232">
              <w:marLeft w:val="0"/>
              <w:marRight w:val="0"/>
              <w:marTop w:val="0"/>
              <w:marBottom w:val="0"/>
              <w:divBdr>
                <w:top w:val="none" w:sz="0" w:space="0" w:color="auto"/>
                <w:left w:val="none" w:sz="0" w:space="0" w:color="auto"/>
                <w:bottom w:val="none" w:sz="0" w:space="0" w:color="auto"/>
                <w:right w:val="none" w:sz="0" w:space="0" w:color="auto"/>
              </w:divBdr>
              <w:divsChild>
                <w:div w:id="66355594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9708189">
      <w:bodyDiv w:val="1"/>
      <w:marLeft w:val="0"/>
      <w:marRight w:val="0"/>
      <w:marTop w:val="0"/>
      <w:marBottom w:val="0"/>
      <w:divBdr>
        <w:top w:val="none" w:sz="0" w:space="0" w:color="auto"/>
        <w:left w:val="none" w:sz="0" w:space="0" w:color="auto"/>
        <w:bottom w:val="none" w:sz="0" w:space="0" w:color="auto"/>
        <w:right w:val="none" w:sz="0" w:space="0" w:color="auto"/>
      </w:divBdr>
    </w:div>
    <w:div w:id="1500316441">
      <w:bodyDiv w:val="1"/>
      <w:marLeft w:val="0"/>
      <w:marRight w:val="0"/>
      <w:marTop w:val="0"/>
      <w:marBottom w:val="0"/>
      <w:divBdr>
        <w:top w:val="none" w:sz="0" w:space="0" w:color="auto"/>
        <w:left w:val="none" w:sz="0" w:space="0" w:color="auto"/>
        <w:bottom w:val="none" w:sz="0" w:space="0" w:color="auto"/>
        <w:right w:val="none" w:sz="0" w:space="0" w:color="auto"/>
      </w:divBdr>
    </w:div>
    <w:div w:id="1525559761">
      <w:bodyDiv w:val="1"/>
      <w:marLeft w:val="0"/>
      <w:marRight w:val="0"/>
      <w:marTop w:val="0"/>
      <w:marBottom w:val="0"/>
      <w:divBdr>
        <w:top w:val="none" w:sz="0" w:space="0" w:color="auto"/>
        <w:left w:val="none" w:sz="0" w:space="0" w:color="auto"/>
        <w:bottom w:val="none" w:sz="0" w:space="0" w:color="auto"/>
        <w:right w:val="none" w:sz="0" w:space="0" w:color="auto"/>
      </w:divBdr>
    </w:div>
    <w:div w:id="1534616814">
      <w:bodyDiv w:val="1"/>
      <w:marLeft w:val="0"/>
      <w:marRight w:val="0"/>
      <w:marTop w:val="0"/>
      <w:marBottom w:val="0"/>
      <w:divBdr>
        <w:top w:val="none" w:sz="0" w:space="0" w:color="auto"/>
        <w:left w:val="none" w:sz="0" w:space="0" w:color="auto"/>
        <w:bottom w:val="none" w:sz="0" w:space="0" w:color="auto"/>
        <w:right w:val="none" w:sz="0" w:space="0" w:color="auto"/>
      </w:divBdr>
    </w:div>
    <w:div w:id="1579826930">
      <w:bodyDiv w:val="1"/>
      <w:marLeft w:val="0"/>
      <w:marRight w:val="0"/>
      <w:marTop w:val="0"/>
      <w:marBottom w:val="0"/>
      <w:divBdr>
        <w:top w:val="none" w:sz="0" w:space="0" w:color="auto"/>
        <w:left w:val="none" w:sz="0" w:space="0" w:color="auto"/>
        <w:bottom w:val="none" w:sz="0" w:space="0" w:color="auto"/>
        <w:right w:val="none" w:sz="0" w:space="0" w:color="auto"/>
      </w:divBdr>
    </w:div>
    <w:div w:id="1580211985">
      <w:bodyDiv w:val="1"/>
      <w:marLeft w:val="0"/>
      <w:marRight w:val="0"/>
      <w:marTop w:val="0"/>
      <w:marBottom w:val="0"/>
      <w:divBdr>
        <w:top w:val="none" w:sz="0" w:space="0" w:color="auto"/>
        <w:left w:val="none" w:sz="0" w:space="0" w:color="auto"/>
        <w:bottom w:val="none" w:sz="0" w:space="0" w:color="auto"/>
        <w:right w:val="none" w:sz="0" w:space="0" w:color="auto"/>
      </w:divBdr>
    </w:div>
    <w:div w:id="1593472124">
      <w:bodyDiv w:val="1"/>
      <w:marLeft w:val="0"/>
      <w:marRight w:val="0"/>
      <w:marTop w:val="0"/>
      <w:marBottom w:val="0"/>
      <w:divBdr>
        <w:top w:val="none" w:sz="0" w:space="0" w:color="auto"/>
        <w:left w:val="none" w:sz="0" w:space="0" w:color="auto"/>
        <w:bottom w:val="none" w:sz="0" w:space="0" w:color="auto"/>
        <w:right w:val="none" w:sz="0" w:space="0" w:color="auto"/>
      </w:divBdr>
    </w:div>
    <w:div w:id="1602495082">
      <w:bodyDiv w:val="1"/>
      <w:marLeft w:val="0"/>
      <w:marRight w:val="0"/>
      <w:marTop w:val="0"/>
      <w:marBottom w:val="0"/>
      <w:divBdr>
        <w:top w:val="none" w:sz="0" w:space="0" w:color="auto"/>
        <w:left w:val="none" w:sz="0" w:space="0" w:color="auto"/>
        <w:bottom w:val="none" w:sz="0" w:space="0" w:color="auto"/>
        <w:right w:val="none" w:sz="0" w:space="0" w:color="auto"/>
      </w:divBdr>
    </w:div>
    <w:div w:id="1619525701">
      <w:bodyDiv w:val="1"/>
      <w:marLeft w:val="0"/>
      <w:marRight w:val="0"/>
      <w:marTop w:val="0"/>
      <w:marBottom w:val="0"/>
      <w:divBdr>
        <w:top w:val="none" w:sz="0" w:space="0" w:color="auto"/>
        <w:left w:val="none" w:sz="0" w:space="0" w:color="auto"/>
        <w:bottom w:val="none" w:sz="0" w:space="0" w:color="auto"/>
        <w:right w:val="none" w:sz="0" w:space="0" w:color="auto"/>
      </w:divBdr>
    </w:div>
    <w:div w:id="1625234817">
      <w:bodyDiv w:val="1"/>
      <w:marLeft w:val="0"/>
      <w:marRight w:val="0"/>
      <w:marTop w:val="0"/>
      <w:marBottom w:val="0"/>
      <w:divBdr>
        <w:top w:val="none" w:sz="0" w:space="0" w:color="auto"/>
        <w:left w:val="none" w:sz="0" w:space="0" w:color="auto"/>
        <w:bottom w:val="none" w:sz="0" w:space="0" w:color="auto"/>
        <w:right w:val="none" w:sz="0" w:space="0" w:color="auto"/>
      </w:divBdr>
    </w:div>
    <w:div w:id="1639064492">
      <w:bodyDiv w:val="1"/>
      <w:marLeft w:val="0"/>
      <w:marRight w:val="0"/>
      <w:marTop w:val="0"/>
      <w:marBottom w:val="0"/>
      <w:divBdr>
        <w:top w:val="none" w:sz="0" w:space="0" w:color="auto"/>
        <w:left w:val="none" w:sz="0" w:space="0" w:color="auto"/>
        <w:bottom w:val="none" w:sz="0" w:space="0" w:color="auto"/>
        <w:right w:val="none" w:sz="0" w:space="0" w:color="auto"/>
      </w:divBdr>
      <w:divsChild>
        <w:div w:id="1605074862">
          <w:marLeft w:val="0"/>
          <w:marRight w:val="0"/>
          <w:marTop w:val="0"/>
          <w:marBottom w:val="0"/>
          <w:divBdr>
            <w:top w:val="none" w:sz="0" w:space="0" w:color="auto"/>
            <w:left w:val="none" w:sz="0" w:space="0" w:color="auto"/>
            <w:bottom w:val="none" w:sz="0" w:space="0" w:color="auto"/>
            <w:right w:val="none" w:sz="0" w:space="0" w:color="auto"/>
          </w:divBdr>
        </w:div>
      </w:divsChild>
    </w:div>
    <w:div w:id="1653287985">
      <w:bodyDiv w:val="1"/>
      <w:marLeft w:val="0"/>
      <w:marRight w:val="0"/>
      <w:marTop w:val="0"/>
      <w:marBottom w:val="0"/>
      <w:divBdr>
        <w:top w:val="none" w:sz="0" w:space="0" w:color="auto"/>
        <w:left w:val="none" w:sz="0" w:space="0" w:color="auto"/>
        <w:bottom w:val="none" w:sz="0" w:space="0" w:color="auto"/>
        <w:right w:val="none" w:sz="0" w:space="0" w:color="auto"/>
      </w:divBdr>
    </w:div>
    <w:div w:id="1664431557">
      <w:bodyDiv w:val="1"/>
      <w:marLeft w:val="0"/>
      <w:marRight w:val="0"/>
      <w:marTop w:val="0"/>
      <w:marBottom w:val="0"/>
      <w:divBdr>
        <w:top w:val="none" w:sz="0" w:space="0" w:color="auto"/>
        <w:left w:val="none" w:sz="0" w:space="0" w:color="auto"/>
        <w:bottom w:val="none" w:sz="0" w:space="0" w:color="auto"/>
        <w:right w:val="none" w:sz="0" w:space="0" w:color="auto"/>
      </w:divBdr>
    </w:div>
    <w:div w:id="1675568810">
      <w:bodyDiv w:val="1"/>
      <w:marLeft w:val="0"/>
      <w:marRight w:val="0"/>
      <w:marTop w:val="0"/>
      <w:marBottom w:val="0"/>
      <w:divBdr>
        <w:top w:val="none" w:sz="0" w:space="0" w:color="auto"/>
        <w:left w:val="none" w:sz="0" w:space="0" w:color="auto"/>
        <w:bottom w:val="none" w:sz="0" w:space="0" w:color="auto"/>
        <w:right w:val="none" w:sz="0" w:space="0" w:color="auto"/>
      </w:divBdr>
    </w:div>
    <w:div w:id="1680738221">
      <w:bodyDiv w:val="1"/>
      <w:marLeft w:val="0"/>
      <w:marRight w:val="0"/>
      <w:marTop w:val="0"/>
      <w:marBottom w:val="0"/>
      <w:divBdr>
        <w:top w:val="none" w:sz="0" w:space="0" w:color="auto"/>
        <w:left w:val="none" w:sz="0" w:space="0" w:color="auto"/>
        <w:bottom w:val="none" w:sz="0" w:space="0" w:color="auto"/>
        <w:right w:val="none" w:sz="0" w:space="0" w:color="auto"/>
      </w:divBdr>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
    <w:div w:id="1698655194">
      <w:bodyDiv w:val="1"/>
      <w:marLeft w:val="0"/>
      <w:marRight w:val="0"/>
      <w:marTop w:val="0"/>
      <w:marBottom w:val="0"/>
      <w:divBdr>
        <w:top w:val="none" w:sz="0" w:space="0" w:color="auto"/>
        <w:left w:val="none" w:sz="0" w:space="0" w:color="auto"/>
        <w:bottom w:val="none" w:sz="0" w:space="0" w:color="auto"/>
        <w:right w:val="none" w:sz="0" w:space="0" w:color="auto"/>
      </w:divBdr>
    </w:div>
    <w:div w:id="1713847309">
      <w:bodyDiv w:val="1"/>
      <w:marLeft w:val="0"/>
      <w:marRight w:val="0"/>
      <w:marTop w:val="0"/>
      <w:marBottom w:val="0"/>
      <w:divBdr>
        <w:top w:val="none" w:sz="0" w:space="0" w:color="auto"/>
        <w:left w:val="none" w:sz="0" w:space="0" w:color="auto"/>
        <w:bottom w:val="none" w:sz="0" w:space="0" w:color="auto"/>
        <w:right w:val="none" w:sz="0" w:space="0" w:color="auto"/>
      </w:divBdr>
    </w:div>
    <w:div w:id="1740126304">
      <w:bodyDiv w:val="1"/>
      <w:marLeft w:val="0"/>
      <w:marRight w:val="0"/>
      <w:marTop w:val="0"/>
      <w:marBottom w:val="0"/>
      <w:divBdr>
        <w:top w:val="none" w:sz="0" w:space="0" w:color="auto"/>
        <w:left w:val="none" w:sz="0" w:space="0" w:color="auto"/>
        <w:bottom w:val="none" w:sz="0" w:space="0" w:color="auto"/>
        <w:right w:val="none" w:sz="0" w:space="0" w:color="auto"/>
      </w:divBdr>
    </w:div>
    <w:div w:id="1743141729">
      <w:bodyDiv w:val="1"/>
      <w:marLeft w:val="0"/>
      <w:marRight w:val="0"/>
      <w:marTop w:val="0"/>
      <w:marBottom w:val="0"/>
      <w:divBdr>
        <w:top w:val="none" w:sz="0" w:space="0" w:color="auto"/>
        <w:left w:val="none" w:sz="0" w:space="0" w:color="auto"/>
        <w:bottom w:val="none" w:sz="0" w:space="0" w:color="auto"/>
        <w:right w:val="none" w:sz="0" w:space="0" w:color="auto"/>
      </w:divBdr>
    </w:div>
    <w:div w:id="1771241815">
      <w:bodyDiv w:val="1"/>
      <w:marLeft w:val="0"/>
      <w:marRight w:val="0"/>
      <w:marTop w:val="0"/>
      <w:marBottom w:val="0"/>
      <w:divBdr>
        <w:top w:val="none" w:sz="0" w:space="0" w:color="auto"/>
        <w:left w:val="none" w:sz="0" w:space="0" w:color="auto"/>
        <w:bottom w:val="none" w:sz="0" w:space="0" w:color="auto"/>
        <w:right w:val="none" w:sz="0" w:space="0" w:color="auto"/>
      </w:divBdr>
    </w:div>
    <w:div w:id="1771973109">
      <w:bodyDiv w:val="1"/>
      <w:marLeft w:val="0"/>
      <w:marRight w:val="0"/>
      <w:marTop w:val="0"/>
      <w:marBottom w:val="0"/>
      <w:divBdr>
        <w:top w:val="none" w:sz="0" w:space="0" w:color="auto"/>
        <w:left w:val="none" w:sz="0" w:space="0" w:color="auto"/>
        <w:bottom w:val="none" w:sz="0" w:space="0" w:color="auto"/>
        <w:right w:val="none" w:sz="0" w:space="0" w:color="auto"/>
      </w:divBdr>
    </w:div>
    <w:div w:id="1815103238">
      <w:bodyDiv w:val="1"/>
      <w:marLeft w:val="0"/>
      <w:marRight w:val="0"/>
      <w:marTop w:val="0"/>
      <w:marBottom w:val="0"/>
      <w:divBdr>
        <w:top w:val="none" w:sz="0" w:space="0" w:color="auto"/>
        <w:left w:val="none" w:sz="0" w:space="0" w:color="auto"/>
        <w:bottom w:val="none" w:sz="0" w:space="0" w:color="auto"/>
        <w:right w:val="none" w:sz="0" w:space="0" w:color="auto"/>
      </w:divBdr>
    </w:div>
    <w:div w:id="1833060739">
      <w:bodyDiv w:val="1"/>
      <w:marLeft w:val="0"/>
      <w:marRight w:val="0"/>
      <w:marTop w:val="0"/>
      <w:marBottom w:val="0"/>
      <w:divBdr>
        <w:top w:val="none" w:sz="0" w:space="0" w:color="auto"/>
        <w:left w:val="none" w:sz="0" w:space="0" w:color="auto"/>
        <w:bottom w:val="none" w:sz="0" w:space="0" w:color="auto"/>
        <w:right w:val="none" w:sz="0" w:space="0" w:color="auto"/>
      </w:divBdr>
    </w:div>
    <w:div w:id="1865626636">
      <w:bodyDiv w:val="1"/>
      <w:marLeft w:val="0"/>
      <w:marRight w:val="0"/>
      <w:marTop w:val="0"/>
      <w:marBottom w:val="0"/>
      <w:divBdr>
        <w:top w:val="none" w:sz="0" w:space="0" w:color="auto"/>
        <w:left w:val="none" w:sz="0" w:space="0" w:color="auto"/>
        <w:bottom w:val="none" w:sz="0" w:space="0" w:color="auto"/>
        <w:right w:val="none" w:sz="0" w:space="0" w:color="auto"/>
      </w:divBdr>
    </w:div>
    <w:div w:id="1873497313">
      <w:bodyDiv w:val="1"/>
      <w:marLeft w:val="0"/>
      <w:marRight w:val="0"/>
      <w:marTop w:val="0"/>
      <w:marBottom w:val="0"/>
      <w:divBdr>
        <w:top w:val="none" w:sz="0" w:space="0" w:color="auto"/>
        <w:left w:val="none" w:sz="0" w:space="0" w:color="auto"/>
        <w:bottom w:val="none" w:sz="0" w:space="0" w:color="auto"/>
        <w:right w:val="none" w:sz="0" w:space="0" w:color="auto"/>
      </w:divBdr>
    </w:div>
    <w:div w:id="1880051661">
      <w:bodyDiv w:val="1"/>
      <w:marLeft w:val="0"/>
      <w:marRight w:val="0"/>
      <w:marTop w:val="0"/>
      <w:marBottom w:val="0"/>
      <w:divBdr>
        <w:top w:val="none" w:sz="0" w:space="0" w:color="auto"/>
        <w:left w:val="none" w:sz="0" w:space="0" w:color="auto"/>
        <w:bottom w:val="none" w:sz="0" w:space="0" w:color="auto"/>
        <w:right w:val="none" w:sz="0" w:space="0" w:color="auto"/>
      </w:divBdr>
    </w:div>
    <w:div w:id="1889221904">
      <w:bodyDiv w:val="1"/>
      <w:marLeft w:val="0"/>
      <w:marRight w:val="0"/>
      <w:marTop w:val="0"/>
      <w:marBottom w:val="0"/>
      <w:divBdr>
        <w:top w:val="none" w:sz="0" w:space="0" w:color="auto"/>
        <w:left w:val="none" w:sz="0" w:space="0" w:color="auto"/>
        <w:bottom w:val="none" w:sz="0" w:space="0" w:color="auto"/>
        <w:right w:val="none" w:sz="0" w:space="0" w:color="auto"/>
      </w:divBdr>
    </w:div>
    <w:div w:id="1892574726">
      <w:bodyDiv w:val="1"/>
      <w:marLeft w:val="0"/>
      <w:marRight w:val="0"/>
      <w:marTop w:val="0"/>
      <w:marBottom w:val="0"/>
      <w:divBdr>
        <w:top w:val="none" w:sz="0" w:space="0" w:color="auto"/>
        <w:left w:val="none" w:sz="0" w:space="0" w:color="auto"/>
        <w:bottom w:val="none" w:sz="0" w:space="0" w:color="auto"/>
        <w:right w:val="none" w:sz="0" w:space="0" w:color="auto"/>
      </w:divBdr>
    </w:div>
    <w:div w:id="1917204809">
      <w:bodyDiv w:val="1"/>
      <w:marLeft w:val="0"/>
      <w:marRight w:val="0"/>
      <w:marTop w:val="0"/>
      <w:marBottom w:val="0"/>
      <w:divBdr>
        <w:top w:val="none" w:sz="0" w:space="0" w:color="auto"/>
        <w:left w:val="none" w:sz="0" w:space="0" w:color="auto"/>
        <w:bottom w:val="none" w:sz="0" w:space="0" w:color="auto"/>
        <w:right w:val="none" w:sz="0" w:space="0" w:color="auto"/>
      </w:divBdr>
    </w:div>
    <w:div w:id="1921989166">
      <w:bodyDiv w:val="1"/>
      <w:marLeft w:val="0"/>
      <w:marRight w:val="0"/>
      <w:marTop w:val="0"/>
      <w:marBottom w:val="0"/>
      <w:divBdr>
        <w:top w:val="none" w:sz="0" w:space="0" w:color="auto"/>
        <w:left w:val="none" w:sz="0" w:space="0" w:color="auto"/>
        <w:bottom w:val="none" w:sz="0" w:space="0" w:color="auto"/>
        <w:right w:val="none" w:sz="0" w:space="0" w:color="auto"/>
      </w:divBdr>
    </w:div>
    <w:div w:id="1923946168">
      <w:bodyDiv w:val="1"/>
      <w:marLeft w:val="0"/>
      <w:marRight w:val="0"/>
      <w:marTop w:val="0"/>
      <w:marBottom w:val="0"/>
      <w:divBdr>
        <w:top w:val="none" w:sz="0" w:space="0" w:color="auto"/>
        <w:left w:val="none" w:sz="0" w:space="0" w:color="auto"/>
        <w:bottom w:val="none" w:sz="0" w:space="0" w:color="auto"/>
        <w:right w:val="none" w:sz="0" w:space="0" w:color="auto"/>
      </w:divBdr>
    </w:div>
    <w:div w:id="1943103933">
      <w:bodyDiv w:val="1"/>
      <w:marLeft w:val="0"/>
      <w:marRight w:val="0"/>
      <w:marTop w:val="0"/>
      <w:marBottom w:val="0"/>
      <w:divBdr>
        <w:top w:val="none" w:sz="0" w:space="0" w:color="auto"/>
        <w:left w:val="none" w:sz="0" w:space="0" w:color="auto"/>
        <w:bottom w:val="none" w:sz="0" w:space="0" w:color="auto"/>
        <w:right w:val="none" w:sz="0" w:space="0" w:color="auto"/>
      </w:divBdr>
    </w:div>
    <w:div w:id="1956718591">
      <w:bodyDiv w:val="1"/>
      <w:marLeft w:val="0"/>
      <w:marRight w:val="0"/>
      <w:marTop w:val="0"/>
      <w:marBottom w:val="0"/>
      <w:divBdr>
        <w:top w:val="none" w:sz="0" w:space="0" w:color="auto"/>
        <w:left w:val="none" w:sz="0" w:space="0" w:color="auto"/>
        <w:bottom w:val="none" w:sz="0" w:space="0" w:color="auto"/>
        <w:right w:val="none" w:sz="0" w:space="0" w:color="auto"/>
      </w:divBdr>
    </w:div>
    <w:div w:id="1987120923">
      <w:bodyDiv w:val="1"/>
      <w:marLeft w:val="0"/>
      <w:marRight w:val="0"/>
      <w:marTop w:val="0"/>
      <w:marBottom w:val="0"/>
      <w:divBdr>
        <w:top w:val="none" w:sz="0" w:space="0" w:color="auto"/>
        <w:left w:val="none" w:sz="0" w:space="0" w:color="auto"/>
        <w:bottom w:val="none" w:sz="0" w:space="0" w:color="auto"/>
        <w:right w:val="none" w:sz="0" w:space="0" w:color="auto"/>
      </w:divBdr>
    </w:div>
    <w:div w:id="2051227161">
      <w:bodyDiv w:val="1"/>
      <w:marLeft w:val="0"/>
      <w:marRight w:val="0"/>
      <w:marTop w:val="0"/>
      <w:marBottom w:val="0"/>
      <w:divBdr>
        <w:top w:val="none" w:sz="0" w:space="0" w:color="auto"/>
        <w:left w:val="none" w:sz="0" w:space="0" w:color="auto"/>
        <w:bottom w:val="none" w:sz="0" w:space="0" w:color="auto"/>
        <w:right w:val="none" w:sz="0" w:space="0" w:color="auto"/>
      </w:divBdr>
    </w:div>
    <w:div w:id="2055500560">
      <w:bodyDiv w:val="1"/>
      <w:marLeft w:val="0"/>
      <w:marRight w:val="0"/>
      <w:marTop w:val="0"/>
      <w:marBottom w:val="0"/>
      <w:divBdr>
        <w:top w:val="none" w:sz="0" w:space="0" w:color="auto"/>
        <w:left w:val="none" w:sz="0" w:space="0" w:color="auto"/>
        <w:bottom w:val="none" w:sz="0" w:space="0" w:color="auto"/>
        <w:right w:val="none" w:sz="0" w:space="0" w:color="auto"/>
      </w:divBdr>
    </w:div>
    <w:div w:id="2075855750">
      <w:bodyDiv w:val="1"/>
      <w:marLeft w:val="0"/>
      <w:marRight w:val="0"/>
      <w:marTop w:val="0"/>
      <w:marBottom w:val="0"/>
      <w:divBdr>
        <w:top w:val="none" w:sz="0" w:space="0" w:color="auto"/>
        <w:left w:val="none" w:sz="0" w:space="0" w:color="auto"/>
        <w:bottom w:val="none" w:sz="0" w:space="0" w:color="auto"/>
        <w:right w:val="none" w:sz="0" w:space="0" w:color="auto"/>
      </w:divBdr>
    </w:div>
    <w:div w:id="2079858884">
      <w:bodyDiv w:val="1"/>
      <w:marLeft w:val="0"/>
      <w:marRight w:val="0"/>
      <w:marTop w:val="0"/>
      <w:marBottom w:val="0"/>
      <w:divBdr>
        <w:top w:val="none" w:sz="0" w:space="0" w:color="auto"/>
        <w:left w:val="none" w:sz="0" w:space="0" w:color="auto"/>
        <w:bottom w:val="none" w:sz="0" w:space="0" w:color="auto"/>
        <w:right w:val="none" w:sz="0" w:space="0" w:color="auto"/>
      </w:divBdr>
    </w:div>
    <w:div w:id="2097898873">
      <w:bodyDiv w:val="1"/>
      <w:marLeft w:val="0"/>
      <w:marRight w:val="0"/>
      <w:marTop w:val="0"/>
      <w:marBottom w:val="0"/>
      <w:divBdr>
        <w:top w:val="none" w:sz="0" w:space="0" w:color="auto"/>
        <w:left w:val="none" w:sz="0" w:space="0" w:color="auto"/>
        <w:bottom w:val="none" w:sz="0" w:space="0" w:color="auto"/>
        <w:right w:val="none" w:sz="0" w:space="0" w:color="auto"/>
      </w:divBdr>
    </w:div>
    <w:div w:id="2099058913">
      <w:bodyDiv w:val="1"/>
      <w:marLeft w:val="0"/>
      <w:marRight w:val="0"/>
      <w:marTop w:val="0"/>
      <w:marBottom w:val="0"/>
      <w:divBdr>
        <w:top w:val="none" w:sz="0" w:space="0" w:color="auto"/>
        <w:left w:val="none" w:sz="0" w:space="0" w:color="auto"/>
        <w:bottom w:val="none" w:sz="0" w:space="0" w:color="auto"/>
        <w:right w:val="none" w:sz="0" w:space="0" w:color="auto"/>
      </w:divBdr>
      <w:divsChild>
        <w:div w:id="1276212741">
          <w:marLeft w:val="0"/>
          <w:marRight w:val="0"/>
          <w:marTop w:val="0"/>
          <w:marBottom w:val="0"/>
          <w:divBdr>
            <w:top w:val="none" w:sz="0" w:space="0" w:color="auto"/>
            <w:left w:val="none" w:sz="0" w:space="0" w:color="auto"/>
            <w:bottom w:val="none" w:sz="0" w:space="0" w:color="auto"/>
            <w:right w:val="none" w:sz="0" w:space="0" w:color="auto"/>
          </w:divBdr>
        </w:div>
        <w:div w:id="2129886216">
          <w:marLeft w:val="0"/>
          <w:marRight w:val="0"/>
          <w:marTop w:val="0"/>
          <w:marBottom w:val="0"/>
          <w:divBdr>
            <w:top w:val="none" w:sz="0" w:space="0" w:color="auto"/>
            <w:left w:val="none" w:sz="0" w:space="0" w:color="auto"/>
            <w:bottom w:val="none" w:sz="0" w:space="0" w:color="auto"/>
            <w:right w:val="none" w:sz="0" w:space="0" w:color="auto"/>
          </w:divBdr>
          <w:divsChild>
            <w:div w:id="11556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8807">
      <w:bodyDiv w:val="1"/>
      <w:marLeft w:val="0"/>
      <w:marRight w:val="0"/>
      <w:marTop w:val="0"/>
      <w:marBottom w:val="0"/>
      <w:divBdr>
        <w:top w:val="none" w:sz="0" w:space="0" w:color="auto"/>
        <w:left w:val="none" w:sz="0" w:space="0" w:color="auto"/>
        <w:bottom w:val="none" w:sz="0" w:space="0" w:color="auto"/>
        <w:right w:val="none" w:sz="0" w:space="0" w:color="auto"/>
      </w:divBdr>
    </w:div>
    <w:div w:id="21265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lios.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FDF220A4298348941502F9D127899A" ma:contentTypeVersion="9" ma:contentTypeDescription="Create a new document." ma:contentTypeScope="" ma:versionID="6da11f280591c5143c5c63a4e2fc4815">
  <xsd:schema xmlns:xsd="http://www.w3.org/2001/XMLSchema" xmlns:xs="http://www.w3.org/2001/XMLSchema" xmlns:p="http://schemas.microsoft.com/office/2006/metadata/properties" xmlns:ns3="a08ca854-0572-42cf-bb46-912961b8d74b" xmlns:ns4="753e3717-4122-494a-a026-14ee91393162" targetNamespace="http://schemas.microsoft.com/office/2006/metadata/properties" ma:root="true" ma:fieldsID="7bc9e62a16ef682960fddacf7e372454" ns3:_="" ns4:_="">
    <xsd:import namespace="a08ca854-0572-42cf-bb46-912961b8d74b"/>
    <xsd:import namespace="753e3717-4122-494a-a026-14ee91393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ca854-0572-42cf-bb46-912961b8d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e3717-4122-494a-a026-14ee91393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F3E54-82C7-4017-9EAF-BFCCFFCE0CC7}">
  <ds:schemaRefs>
    <ds:schemaRef ds:uri="http://schemas.microsoft.com/sharepoint/v3/contenttype/forms"/>
  </ds:schemaRefs>
</ds:datastoreItem>
</file>

<file path=customXml/itemProps2.xml><?xml version="1.0" encoding="utf-8"?>
<ds:datastoreItem xmlns:ds="http://schemas.openxmlformats.org/officeDocument/2006/customXml" ds:itemID="{FA726C9A-450C-4479-964E-5AE6747F21D0}">
  <ds:schemaRefs>
    <ds:schemaRef ds:uri="http://schemas.openxmlformats.org/officeDocument/2006/bibliography"/>
  </ds:schemaRefs>
</ds:datastoreItem>
</file>

<file path=customXml/itemProps3.xml><?xml version="1.0" encoding="utf-8"?>
<ds:datastoreItem xmlns:ds="http://schemas.openxmlformats.org/officeDocument/2006/customXml" ds:itemID="{FBA46074-9452-4C00-A889-86E34AB388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4EBEFF-EA11-49CA-B013-A0F156327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ca854-0572-42cf-bb46-912961b8d74b"/>
    <ds:schemaRef ds:uri="753e3717-4122-494a-a026-14ee91393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829</Words>
  <Characters>4976</Characters>
  <Application>Microsoft Office Word</Application>
  <DocSecurity>4</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Litwa</dc:creator>
  <cp:keywords/>
  <dc:description/>
  <cp:lastModifiedBy>Andrzej Ciesielski</cp:lastModifiedBy>
  <cp:revision>2</cp:revision>
  <cp:lastPrinted>2022-12-14T09:52:00Z</cp:lastPrinted>
  <dcterms:created xsi:type="dcterms:W3CDTF">2023-01-03T15:01:00Z</dcterms:created>
  <dcterms:modified xsi:type="dcterms:W3CDTF">2023-01-03T15:01:00Z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0x01010051FDF220A4298348941502F9D127899A</vt:lpwstr>
  </property>
</Properties>
</file>